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1985"/>
        <w:gridCol w:w="1417"/>
        <w:gridCol w:w="1134"/>
        <w:gridCol w:w="1134"/>
      </w:tblGrid>
      <w:tr w:rsidR="002A220C" w:rsidRPr="002A220C" w:rsidTr="002A220C">
        <w:trPr>
          <w:trHeight w:val="3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eastAsia="楷体_GB2312"/>
                <w:b/>
                <w:sz w:val="22"/>
                <w:szCs w:val="22"/>
              </w:rPr>
            </w:pPr>
            <w:bookmarkStart w:id="0" w:name="_GoBack"/>
            <w:r w:rsidRPr="002A220C">
              <w:rPr>
                <w:rFonts w:eastAsia="楷体_GB2312"/>
                <w:b/>
                <w:sz w:val="22"/>
                <w:szCs w:val="22"/>
              </w:rPr>
              <w:t>序号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2A220C">
              <w:rPr>
                <w:rFonts w:eastAsia="楷体_GB2312"/>
                <w:b/>
                <w:sz w:val="22"/>
                <w:szCs w:val="22"/>
              </w:rPr>
              <w:t>论文题目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2A220C">
              <w:rPr>
                <w:rFonts w:eastAsia="楷体_GB2312"/>
                <w:b/>
                <w:sz w:val="22"/>
                <w:szCs w:val="22"/>
              </w:rPr>
              <w:t>作者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2A220C">
              <w:rPr>
                <w:rFonts w:eastAsia="楷体_GB2312"/>
                <w:b/>
                <w:sz w:val="22"/>
                <w:szCs w:val="22"/>
              </w:rPr>
              <w:t>期刊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eastAsia="楷体_GB2312"/>
                <w:b/>
                <w:sz w:val="22"/>
                <w:szCs w:val="22"/>
              </w:rPr>
            </w:pPr>
            <w:r w:rsidRPr="002A220C">
              <w:rPr>
                <w:rFonts w:eastAsia="楷体_GB2312"/>
                <w:b/>
                <w:sz w:val="22"/>
                <w:szCs w:val="22"/>
              </w:rPr>
              <w:t>年</w:t>
            </w:r>
            <w:r w:rsidRPr="002A220C">
              <w:rPr>
                <w:rFonts w:eastAsia="楷体_GB2312"/>
                <w:b/>
                <w:sz w:val="22"/>
                <w:szCs w:val="22"/>
              </w:rPr>
              <w:t>/</w:t>
            </w:r>
            <w:r w:rsidRPr="002A220C">
              <w:rPr>
                <w:rFonts w:eastAsia="楷体_GB2312"/>
                <w:b/>
                <w:sz w:val="22"/>
                <w:szCs w:val="22"/>
              </w:rPr>
              <w:t>卷</w:t>
            </w:r>
            <w:r w:rsidRPr="002A220C">
              <w:rPr>
                <w:rFonts w:eastAsia="楷体_GB2312"/>
                <w:b/>
                <w:sz w:val="22"/>
                <w:szCs w:val="22"/>
              </w:rPr>
              <w:t>/</w:t>
            </w:r>
            <w:r w:rsidRPr="002A220C">
              <w:rPr>
                <w:rFonts w:eastAsia="楷体_GB2312"/>
                <w:b/>
                <w:sz w:val="22"/>
                <w:szCs w:val="22"/>
              </w:rPr>
              <w:t>期</w:t>
            </w:r>
            <w:r w:rsidRPr="002A220C">
              <w:rPr>
                <w:rFonts w:eastAsia="楷体_GB2312"/>
                <w:b/>
                <w:sz w:val="22"/>
                <w:szCs w:val="22"/>
              </w:rPr>
              <w:t>/</w:t>
            </w:r>
            <w:r w:rsidRPr="002A220C">
              <w:rPr>
                <w:rFonts w:eastAsia="楷体_GB2312"/>
                <w:b/>
                <w:sz w:val="22"/>
                <w:szCs w:val="22"/>
              </w:rPr>
              <w:t>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eastAsia="楷体_GB2312"/>
                <w:b/>
                <w:sz w:val="22"/>
                <w:szCs w:val="22"/>
              </w:rPr>
            </w:pPr>
            <w:r w:rsidRPr="002A220C">
              <w:rPr>
                <w:rFonts w:eastAsia="楷体_GB2312"/>
                <w:b/>
                <w:sz w:val="22"/>
                <w:szCs w:val="22"/>
              </w:rPr>
              <w:t>影响因子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eastAsia="楷体_GB2312"/>
                <w:color w:val="000000"/>
                <w:sz w:val="22"/>
                <w:szCs w:val="22"/>
              </w:rPr>
            </w:pPr>
            <w:r w:rsidRPr="002A220C">
              <w:rPr>
                <w:rFonts w:eastAsia="楷体_GB2312"/>
                <w:b/>
                <w:sz w:val="22"/>
                <w:szCs w:val="22"/>
              </w:rPr>
              <w:t>标注单位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SELF-ASSEMBLY Served on a nanoplate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Cai Chunhua, Lin Jiaping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Nature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6(10): 857-858.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25.325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Hollow-Structured Mesoporous Materials: Chemical Synthesis, Functionalization and Applications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 Yongsheng, Shi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Advanced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26(20): 3176-3205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17.493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Monodispersed and Ordered Large-Pore Mesoporous Silica Nanospheres with Tunable Pore Structure for Magnetic Functionalization and Gene Delivery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Niu Dechao, Liu Zuojin, Li Yongsheng, Luo Xiaofeng, Zhang Junyong, Gong Jianping, Shi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Advanced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26(29):</w:t>
            </w:r>
            <w:r w:rsidRPr="002A220C">
              <w:rPr>
                <w:sz w:val="22"/>
                <w:szCs w:val="22"/>
              </w:rPr>
              <w:t xml:space="preserve"> </w:t>
            </w:r>
            <w:r w:rsidRPr="002A220C">
              <w:rPr>
                <w:color w:val="000000"/>
                <w:sz w:val="22"/>
                <w:szCs w:val="22"/>
              </w:rPr>
              <w:t>4947-4953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17.493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Rational Design of MnO/Carbon Nanopeapods with Internal Void Space for High-Rate and Long-Life Li-Ion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Hao, Hu Yanjie, Guo Shaojun, Yan Chaoyi, Lee Pooi See,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ACS NANO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8(6): 6038–6046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12.881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Highly Stretchable Conductors Integrated with a Conductive Carbon Nanotube/Graphene Network and 3D Porous Poly(dimethylsiloxane)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Mengting, Zhang Ling, Duan Shasha, Jing Shilong, Jiang Hao,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Advanced Functional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24(47): 7548-7556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11.805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Titania single crystals with a curved surface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Yang Shuang, Yang Bing Xing, Wu Long, Li Yu Hang, Liu Porun, Zhao Huijun, Yu Yan Yan, Gong Xue Qing,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Nature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 xml:space="preserve">2014, 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11.06</w:t>
            </w:r>
            <w:r w:rsidRPr="002A220C">
              <w:rPr>
                <w:color w:val="000000" w:themeColor="text1"/>
                <w:sz w:val="22"/>
                <w:szCs w:val="22"/>
              </w:rPr>
              <w:t>.</w:t>
            </w:r>
          </w:p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DOI:10.1038/ncomms6355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11.47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Directional Photomanipulation of Breath Figure Arrays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Wei, Du Can, Wang Xiaofan, He Xiaohua, Lin Jiaping, Li Lei, Lin Shaoliang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Angewandte Chemie-International Edition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53(45): 12116-12119.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11.261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Hollow LiMn2O4 Nanocones as Superior Cathode Materials for Lithium- Ion Batteries with Enhanced Power and Cycle Performances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Hao, Fu Yao, Hu Yanjie, Yan Chaoyi, Zhang Ling, Lee Pooi See,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10(6): 1096-1100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8.368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Highly Electrocatalytic Activity of RuO2 Nanocrystals for Triiodide Reduction in Dye-Sensitized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Hou Yu, Chen Zu Peng, Wang Dong, Zhang Bo, Yang Shuang, Wang Hai Feng, Hu </w:t>
            </w:r>
            <w:r w:rsidRPr="002A220C">
              <w:rPr>
                <w:color w:val="000000"/>
                <w:sz w:val="22"/>
                <w:szCs w:val="22"/>
              </w:rPr>
              <w:lastRenderedPageBreak/>
              <w:t>P., Zhao Hui Jun,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lastRenderedPageBreak/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10(3): 484-492.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8.368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Formation Mechanism of Freestanding CH3NH3PbI3 Functional Crystals: In Situ Transformation vs Dissolution-Crystallization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Yang Shuang, Zheng Yi Chu, Hou Yu, Chen Xiao, Chen Ying, Wang Yun, Zhao Huijun,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Chemistry of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26(23): 6705-6710.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8.354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SnO2 nanorod@TiO2 hybrid material for dye-sensitized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Huo Junchao, Hu Yanjie, Jiang Hao, Huang Wenjuan,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2(22): 8266-8272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3D nitrogen-doped graphene foams embedded with ultrafine TiO2 nanoparticles for high-performance lithium-ion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Xin, Yang Xiaoling, Zhu Yihua, Jiang Hongliang, Yao Yifan, Zhao Peng,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2(29): 11124-11133.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Graphene supported mesoporous single crystal silicon on Cu foam as a stable lithium-ion battery anode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Jing Shilong, Jiang Hao, Hu Yanjie,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2(39): 16360-16364.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Enriched graphitic N-doped carbon-supported Fe3O4 nanoparticles as efficient electrocatalysts for oxygen reduction reaction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Su Yunhe, Jiang Hongliang, Zhu Yihua, Yang Xiaoling, Shen Jianhua, Zou Wenjian,Chen Jianding, L 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2(20): 7281-7287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Highly efficient reusable catalyst based on silicon nanowire arrays decorated with copper nanoparticles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Yang Xiaoling, Zhong Hua, Zhu Yihua, Jiang Hongliang, Shen Jianhua, Huang Jianfei, Chunzhong 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2(24): 9040-9047.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Plasmon-enhanced efficient dye-sensitized solar cells using core-shell-structured beta-NaYF4:Yb,Er@SiO2@Au nanocomposites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Zhao Peng, Zhu Yihua, Yang Xiaoling, Jiang  Xin, Shen Jianhua,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2(39): 16523-16530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Improving the performance of PEDOT-PSS coated sulfur@activated porous graphene composite cathodes for lithium-sulfur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 Han, Sun Minqiang, Zhang Tao, Fang Yuqian, Wang Gengchao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2(43): 18345-18352.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All-solid-state asymmetric supercapacitor based on reduced graphene oxide/carbon nanotube and carbon fiber paper/polypyrrole electrodes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Yang Chongyang, Shen Jiali, Wang Chunyan, Fei Haojie, Bao Hua, Wang Gengchao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2(5): 1458-1464.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 novel strategy to prepare a Pt-SnO2 nanocomposite as a highly efficient counter electrode for dye-sensitized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Xiao, Hou Yu, Yang Shuang, Yang Xiao Hua,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2(41): 17253-17257.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Manipulating solar absorption and electron transport properties of rutile TiO2 photocatalysts via highly n-type F-doping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Fang Wen Qi, Wang Xue Lu, Zhang Haimin, Jia Yi, Huo Ziyang, Li Zhen, Zhao Huijun, Yang Hua Gui, Yao Xiangdong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2(10): 3513-3520.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 free radical assisted strategy for preparing ultra-small Pt decorated CNTs as a highly efficient counter electrode for dye-sensitized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Yang Xiao Hua, Guo Jian Wei, Yang Shuang, Hou Yu, Zhang Bo,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2(3): 614-619.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Platinum@regular indium oxide nanooctahedra as difunctional counter electrodes for dye-sensitized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Bo, Li Yu Hang, Zhong Ju Hua, Yang Xiao Hua, Zhang Hai Min, Zhao Hui Jun, Yang,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2(18): 6331-6336.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In situ growth of mirror-like platinum as highly-efficient counter electrode with light harvesting function for dye-sensitized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Nan Nan, Zhang Bo, Li Yu Hang, Hou Yu, Yang Shuang, Zhong Ju Hua,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2(6): 1641-1646.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Highly efficient mesoporous Pd/CeO2 catalyst for low temperature CO oxidation especially under moisture condition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Li Gengnan, Li Liang, Yuan Yuan, Shi, Jingjing, Yuan Yinyin, Li Yongsheng, Zhao Wenru, Shi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Applied Catalysis B-Environmental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,158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341-347.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7.435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In situ surface hydrogenation synthesis of Ti3+ self-doped TiO2 with enhanced visible light photoactivity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Huo Junchao, Hu Yanjie, Jiang Hao,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6(15): 9078-9084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Highly conductive and flexible polymer composites with improved mechanical and electromagnetic interference shielding performances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Mengting, Zhang Ling, Duan Shasha, Jing Shilong, Jiang Hao, Luo Meifang,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6(7): 3796-3803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Directly grown Si nanowire arrays on Cu foam with a coral-like surface for lithium-ion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Jing Shilong, Jiang Hao, Hu Yanjie,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6(23): 14441-14445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Cobalt nanoparticles embedded in N-doped carbon as an efficient bifunctional electrocatalyst for oxygen reduction and evolution reactions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Su Yunhe, Zhu Yihua, Jiang Hongliang, Shen Jianhua, Yang Xiaoling, Zou Wenjian, Chen Jianding,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6(24): 15080-15089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Multifunctional Fe3O4@TiO2@Au magnetic microspheres as recyclable substrates for surface-enhanced Raman scattering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Xiaoqing, Zhu Yihua, Yang Xiaoling, Zhou Ying, Yao Yifan, Chunzhong 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6(11):5971-5979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Upconversion fluorescent strip sensor for rapid determination of Vibrio anguillarum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Zhao Peng, Wu Yuanyuan, Zhu Yihua, Yang Xiaoling, Jiang Xin, Xiao Jingfan, Zhang Yuanxing,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6(7): 3804-3809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gamma-Fe2O3-MWNT/poly(p-phenylenebenzobisoxazole) composites with excellent microwave absorption performance and thermal stability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Yi, Liu Xiaoyun, Mao Xiaoyang, Zhuang Qixin, Xie Zhong, Han Zhewen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6(12): 6440-6447.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Mesoporous single crystals Li4Ti5O12 grown on rGO as high-rate anode materials for lithium-ion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Weina, Jiang Hao, Hu Yanjie, Dai Yihui,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50(64): 8856-8859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Mesoporous single-crystalline V2O5 nanorods assembled into hollow microspheres as cathode materials for high-rate and long-life lithium-ion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Yue Qi, Jiang Hao, Hu Yanjie, Jia Guiqi,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50(87): 13362-13365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Inherent anchorages in UiO-66 nanoparticles for efficient capture of alendronate and its mediated release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Zhu Xiangyang, Gu Jinlou, Wang Yao, Li Bing, Li Yongsheng, Zhao Wenru, Shi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50(63): 8779-8782.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Acetal-linked branched poly(dimethyl-aminoethyl methacrylate) as an acid cleavable gene vector with reduced cytotoxicity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Cao H. L., Dong Y. X., A. Aied, Zhao T. Y., Chen X., Wang W. X., A. Pandit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50(98): 15565-15568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Molybdenum carbide stabilized on graphene with high electrocatalytic activity for hydrogen evolution reaction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Pan Lin Feng, Li Yu Hang, Yang Shuang, Liu Peng Fei, Yu Ming Quan,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50(86): 13135-13137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Dispersed CuO Nanoparticles on a Silicon Nanowire for Improved Performance of Nonenzymatic H2O2 Detection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Huang Jianfei, Zhu Yihua, Zhong Hua, Yang Xiaoling,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Acs Applied Materials &amp; 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6(10): 7055-7062.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6.723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Carbon dots as fluorescent probes for "off-on" detection of Cu2+ and L-cysteine in aqueous solution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Zong Jie, Yang Xiaoling, Adrian Trinchi, Simon Hardin, Ivan Cole, Zhu Yihua, Li Chunzhong, Tim Muster, Wei Gang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Biosensors &amp; Bioelectronics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51:330-335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6.409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Hierarchical porous Li4Mn5O12 nano/micro structure as superior cathode materials for Li-ion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Fu Yao, Jiang Hao, Hu Yanjie, Zhang 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261: 306-310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Improved photoelectric conversion efficiency from titanium oxide-coupled tin oxide nanoparticles formed in flame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Gu Feng, Huang, Wenjuan, Wang Shufen, Cheng Xing, Hu Yanjie,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268: 922-927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Hierarchical porous iron and nitrogen co-doped carbons as efficient oxygen reduction electrocatalysts in neutral media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Su Yunhe, Jiang Hongliang, Zhu Yihua, Zou Wenjian, Yang Xiaoling, Chen Jianding,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265: 246-253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Irradiation preparation of reduced graphene oxide/carbon nanotube composites for high-performance supercapacitors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Sun Minqiang, Wang Gengchao, Li Xingwei, Chunzhong 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245: 436-444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Activated nitrogen-doped carbon nanofibers with hierarchical pore as efficient oxygen reduction reaction catalyst for microbial fuel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Yang Xiaoling, Zou Wenjian, Su Yunhe, Zhu Yihua, Jiang Hongliang, Shen Jianhua,Li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266: 36-42.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A three-dimensional ordered mesoporous carbon/carbon nanotubes nanocomposites for supercapacitors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Zhu Zhengju, Hu Yanjie, Jiang Hao,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246: 402-408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Flexible all-solid-state supercapacitors based on graphene/carbon black nanoparticle film electrodes and cross-linked poly(vinyl alcohol)-H2SO4 porous gel electrolytes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Fei Haojie, Yang Chongyang, Bao Hua, Wang Gengchao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,266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488-495.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Polypeptide-Based "Smart" Micelles for Dual-Drug Delivery: A Combination Study of Experiments and Simulations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Lili, Jiang Tao, Cai Chunhua, Wang Liquan, Lin Jiaping, Cao Xuguang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Advanced Healthcare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3(9): 1508-1517.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5.797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Harnessing Anisotropic Nanoposts to Enhance Long-Range Orientation Order of Directed Self-Assembly Nanostructures via Large Cell Simulations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Liangshun, Wang Liquan, Lin Jiaping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Acs Macro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3(8): 712-716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5.764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In Situ Controlled Release of rhBMP-2 in Gelatin-Coated 3D Porous Poly(epsilon-caprolactone) Scaffolds for Homogeneous Bone Tissue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Qingchun, Tan Ke, Zhang Yan, Ye Zhaoyang, Tan Wen-Song,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Biomacromolecules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15(1): 84-94.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Nitrogen and Phosphorus Dual-Doped Hierarchical Porous Carbon Foams as Efficient Metal-Free Electrocatalysts for Oxygen Reduction Reactions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Hongliang, Zhu Yihua, Feng Qian, Su Yunhe, Yang Xiaoling,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Chemistry-a European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20(11): 3106-3112.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5.731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Fluorine-Doped Porous Single-Crystal Rutile TiO2 Nanorods for Enhancing Photoelectrochemical Water Splitting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Fang Wen Qi, Huo Ziyang, Liu Porun, Wang Xue Lu, Zhang Miao, Jia Yi, Zhang Haimin, Zhao Huijun, </w:t>
            </w:r>
          </w:p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Yang Hua Gui, Yao Xiangdong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Chemistry-a European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20(36): 11439-11444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5.731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Cluster Size Effects of Platinum Oxide as Active Sites in Hydrogen Evolution Reactions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 Yu Hang, Xing Jun, Yang Xiao Hua,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Chemistry-a European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20(39): 12377-12380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5.731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Stable Isolated Metal Atoms as Active Sites for Photocatalytic Hydrogen Evolution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Xing Jun, Chen Jian Fu, Li Yu Hang, Yuan Wen Tao, Zhou Ying, Zheng Li Rong, </w:t>
            </w:r>
            <w:r w:rsidRPr="002A220C">
              <w:rPr>
                <w:color w:val="000000"/>
                <w:sz w:val="22"/>
                <w:szCs w:val="22"/>
              </w:rPr>
              <w:lastRenderedPageBreak/>
              <w:t>Wang Hai Feng, Hu P., Wang Yun, Zhao Hui Jun, Wang Yong,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lastRenderedPageBreak/>
              <w:t>Chemistry-a European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20(8): 2138-2144.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5.731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 novel strategy for the aqueous synthesis of down-/up-conversion nanocomposites for dual-modal cell imaging and drug delivery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Zhao Peng, Zhang Jing, Zhu Yihua,Yang Xiaoling, Jiang Xin, Yuan Yuan, Liu Changsheng,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2(47): 8372-8377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Nanostructured Ternary Nanocomposite of rGO/CNTs/MnO2 for High-Rate Supercapacitors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Hao, Dai Yihui, Hu Yanjie, Chen Weina,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Acs Sustainable Chemistry &amp;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2(1): 70-74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4.642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Promotion effects of SiO2 or/and Al2O3 doped CeO2/TiO2 catalysts for selective catalytic reduction of NO by NH3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Zhao Wenru, Tang Yu, Wan Yaping, Li Liang, Yao Si, Li Xiaowei, Gu Jinlou, Li Yongsheng, Shi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Hazardous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,278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350-359.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4.529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One-pot hydrothermal synthesis of reduced graphene oxide/Ni(OH)(2) films on nickel foam for high performance supercapacitors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Min Shudi, Zhao Chongjun, Chen Guorong, Qian Xiuzhen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Electrochimica Acta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,115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155-164.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4.504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One-pot Hydrothermal Synthesis of 3D Flower-like RGO/CO3O4/Ni(OH)(2) Composite Film on Nickel Foam for High-performance Supercapacitors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Min Shudi, Zhao Chongjun, Chen Guorong, Qian Xiuzhen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Electrochimica Acta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,135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336-344.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4.504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Preparation and supercapacitance performance of manganese oxide nanosheets/graphene/carbon nanotubes ternary composite film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Tang Qianqiu, Sun Minqiang, Yu Shuangmin, Wang Gengchao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Electrochimica Acta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,125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488-496.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4.504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Anatase TiO2 with nanopores for dye-sensitized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Yang Shuang, Zheng Yi Chu, Hou Yu, Yang Xiao Hua,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Physical Chemistry Chemical Physics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16(42): 23038-23043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4.493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Flame synthesis of single crystalline SnO nanoplatelets for lithium-ion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Hu Yanjie, Xu Kexin, Kong Lingyan, Jiang Hao, Zhang 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Chemical Engineering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242: 220-225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lastRenderedPageBreak/>
              <w:t>61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Continuous flame synthesis of near surface nitrogen doped TiO2 for dye-sensitized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Huo Junchao, Hu Yanjie, Jiang Hao, Hou Xiaoyu,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Chemical Engineering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258: 163-170.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Au@TiO2 double-shelled octahedral nanocages with improved catalytic properties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Lv Xiaoming, Zhu,Yihua, Jiang Hongliang, Zhong Hua, Yang Xiaoling,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Dalton Transactions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43(40): 15111-15118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Multifunctional MnO2 nanosheet-modified Fe3O4@SiO2/NaYF4:Yb, Er nanocomposites as novel drug carriers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Zhao Peng, Zhu Yihua, Yang Xiaoling, Shen Jianhua, Jiang Xin Zong Jie,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Dalton Transactions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43(2):</w:t>
            </w:r>
            <w:r w:rsidRPr="002A220C">
              <w:rPr>
                <w:sz w:val="22"/>
                <w:szCs w:val="22"/>
              </w:rPr>
              <w:t xml:space="preserve"> </w:t>
            </w:r>
            <w:r w:rsidRPr="002A220C">
              <w:rPr>
                <w:color w:val="000000"/>
                <w:sz w:val="22"/>
                <w:szCs w:val="22"/>
              </w:rPr>
              <w:t>451–457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One-step replication and enhanced catalytic activity for cathodic oxygen reduction of the mesostructured Co3O4/carbon composites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Yongxia, Cui Xiangzhi, Chen Lisong, Wei Chenyang, Cui Fangming, Yao Heliang, Shi Jianlin, Li Yongsheng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Dalton Transactions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43(10): 4163-4168.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In vitro degradability, bioactivity and cell responses to mesoporous magnesium silicate for the induction of bone regeneration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Wu Zhaoying, Tang Tingting, Guo Han, Tang Songchao, Niu Yunfei, Zhang Jue, Zhang Wenjing, Ma Rui, Su Jiacan, Liu Changsheng, Wei Jie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Colloids and Surfaces B-Biointerfaces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120: 38-46.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Preparation of polysaccharide derivates chitosan-graft-poly(epsilon-caprolactone) amphiphilic copolymer micelles for 5-fluorouracil drug delivery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Gu Chunhuam Le Vanminh, Lang Meidong, Liu Jianwen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Colloids and Surfaces B-Biointerfaces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,116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745-750.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Precisely controlled heterogeneous nucleation sites for TiO2 crystal growth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Yang Shuang, Hou Yu, Zhang Bo, Yang Xiao Hua, Zhang Haimin, Zhao Hui Jun,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Crystengcomm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16(32): 7502-7506.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4.034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Insights into ordered microstructures and ordering mechanisms of ABC star terpolymers by integrating dynamic self-consistent field theory and variable cell </w:t>
            </w:r>
            <w:r w:rsidRPr="002A220C">
              <w:rPr>
                <w:color w:val="000000"/>
                <w:sz w:val="22"/>
                <w:szCs w:val="22"/>
              </w:rPr>
              <w:lastRenderedPageBreak/>
              <w:t>shape methods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Cao Xuguang, Zhang Liangshun, Wang Liquan, Lin Jiaping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Soft Matter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10(32): 5916-5927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4.029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Defect structures and ordering behaviours of diblock copolymers self-assembling on spherical substrates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Liangshun, Wang Liquan, Lin Jiaping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Soft Matter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10(35): 6713-6721.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4.029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Enhancing photocatalytic activity of Sn doped TiO2 dominated with {105} facets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Jiang Hai Bo, Xing Jun, Chen Zu Peng, Tian Feng, Cuan Qian, Gong Xue-Qing,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Catalysis Today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225: 18-23.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3.893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Preparation of polydopamine-functionalized graphene-Fe3O4 magnetic composites with high adsorption capacities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Han Xiaofang, Zhang 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4(58): 30536-30541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Highly compressible magnetic liquid marbles assembled from hydrophobic magnetic chain-like nanoparticles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Hu Yanjie, Jiang Hao, Liu Jie, Li Yunfeng, Hou Xiaoyu,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4(7): 3162-3164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Lithium storage improvement from hierarchical double-shelled SnO2 hollow spheres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Jing Shilong, Gu Feng, Kong Junhua, Ma Chunrong, Lee Pooi See,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4(21): 10450-10453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Multifunctional gadolinium-labeled silica-coated core/shell quantum dots for magnetic resonance and fluorescence imaging of cancer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Lin Babao, Yao Xiuzhong, Zhu Yihua, Shen Jianhua, Yang Xiaoling,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4(40): 20641-20648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Self-assembling few-layer MoS2 nanosheets on a CNT backbone for high-rate and long-life lithium-ion batteries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Ren Dayong, Jiang Hao, Hu Yanjie, Zhang Ling, </w:t>
            </w:r>
          </w:p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4(76): 40368-40372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Solar-assisted dual chamber microbial fuel cell with a CuInS2 photocathode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Siwen, Yang Xiaoling, Zhu Yihua, Su Yunhe,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4(45): 23790-23796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Mesostructured Pd/Mn3O4 catalyst for efficient low-temperature CO oxidation especially under moisture condition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 Gengnan, Li Liang, Yuan Yuan, Yuan Yinyin, Li Yongsheng, Zhao Wenru, Shi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4(67): 35762-35768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Distinct mechanical properties of nanoparticle-tethering polymers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Tao, Wang Liquan, Lin Jiaping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4(67): 35272-35283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Significant enhancement of visible up-conversion emissions of Y2O2S:Er3+ phosphors by Mn2+ sensitizing under 1550 nm excitation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Yuan Shuanglong, Zeng Huidan, Wu Xuanshun, Liu Zhao, Ren Jing, Chen Guorong, Wang Zhaofeng, Sun Luyi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4(32): 16710-16715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Rational synthesis of novel pi-conjugated poly(1,5-diaminoanthraquinone) for high-performance supercapacitors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Sun Minqiang, Tang Qianqiu, Zhang Tao, Wang Gengchao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4(15): 7774-7779.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Improving thermal conductivity and decreasing supercooling of paraffin phase change materials by n-octadecylamine-functionalized multi-walled carbon nanotubes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Tang Qianqiu, Sun Jun, Yu Shuangmin, Wang Gengchao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4(69): 36584-36590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Structure disorder of graphitic carbon nitride induced by liquid-assisted grinding for enhanced photocatalytic conversion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Xue Lu, Fang Wen Qi, Yang Shuang, Liu Pengfei, Zhao Huijun,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4(21): 10676-10679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Turning commercial transition-metal oxides into efficient electrocatalysts via facile hydrogen treatment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Yang Xiao Hua, Cheng Ling, Hou Yu, Zhang Bo, Wu Long,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4(24): 12534-12537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3.84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Self-assembly behavior of rod-coil-rod polypeptide block copolymers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Zhuang Zeliang, Cai Chunhua, Jiang Tao, Lin Jiaping, Yang Chaoying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Polymer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55(2): 602-610.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3.681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One-pot pyrolytic synthesis of mesoporous MCo2O4(4.5) (M = Mn, Ni, Fe, Cu) spinels and its high efficient catalytic properties for CO oxidation at low temperature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Li Gengnan, Li Liang, Shi Jingjing, Yuan Yinyin, Li Yongsheng, Zhao Wenru, Shi,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Molecular Catalysis a-Chemical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,390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97-104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3.615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Magnetic core-mesoporous shell nanocarriers with drug anchorages suspended in mesopore interior for cisplatin delivery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Zhu Xiangyang, Gu Jinlou, Li Yongsheng, Zhao Wenru, Shi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Microporous and Mesoporous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,196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115-121.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3.453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Functional Poly(epsilon-caprolactone) Based Materials: Preparation, Self-Assembly and Application in Drug Delivery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Xiao Yan, Yuan Ming, Zhang Jun, Yan Jinliang,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Current Topics in Medicinal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14(6): 781-818.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3.402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The size and valence state effect of Pt on photocatalytic H-2 evolution over platinized TiO2 photocatalyst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Xing Jun, Li Yu Hang, Jiang Hai Bo, Wang Yun,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International Journal of Hydrogen Energy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39(3): 1237-1242.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3.313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Unique Sodium Phosphosilicate Glasses Designed Through Extended Topological Constraint Theory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Zeng Huidan, Jiang Qi, Liu Zhao, Li Xiang, Ren Jing, Chen Guorong, Liu Fude, Peng Shou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Physical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118(19): 5177-5183.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Synthesis of 1-hydroxy ethylidene-1,1-diphosphonic ammonium and the promise of this ammonium salt as an intumescent flame retardant in polystyrene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Xia Yin, Mao Zongwen, Jin Fangfang, Guan Yong, Zheng Anna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Polymer Degradation and Stability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,102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186-194.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Effects of ammonium polyphosphate to pentaerythritol ratio on composition and properties of carbonaceous foam deriving from intumescent flame-retardant polypropylene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Xia Yin, Jin Fangfang, Mao Zongwen, Guan Yong, Zheng Anna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Polymer Degradation and Stability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,107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64-73.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Special Spherical Shell-shaped Foam deriving from Guanidine Phosphate - Pentaerythritol system and its Intumescent Fire Retardant effects on Polypropylene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 xml:space="preserve">Jin Fangfang, Xia Yin, Mao Zongwen, Ding Yifei, </w:t>
            </w:r>
          </w:p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Guan Yong, Zheng Anna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Polymer Degradation and Stability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,110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252-259.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Synthesis and pH-Responsive Assembly of Methoxy Poly(ethylene glycol)-b-poly(epsilon-caprolactone) with Pendant Carboxyl Groups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Yan, Li Jinhong, Du Zhengzhen,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Polymer Science Part a-Polymer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52(2): 188-199.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3.113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Synthesis and Curing Kinetics of Cardanol-Based Curing Agents for Epoxy Resin by In Situ Depolymerization of Paraformaldehyde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Liu Yuan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2A220C">
              <w:rPr>
                <w:color w:val="000000"/>
                <w:sz w:val="22"/>
                <w:szCs w:val="22"/>
              </w:rPr>
              <w:t>Wang Juan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2A220C">
              <w:rPr>
                <w:color w:val="000000"/>
                <w:sz w:val="22"/>
                <w:szCs w:val="22"/>
              </w:rPr>
              <w:t>X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 xml:space="preserve">u </w:t>
            </w:r>
            <w:r w:rsidRPr="002A220C">
              <w:rPr>
                <w:color w:val="000000"/>
                <w:sz w:val="22"/>
                <w:szCs w:val="22"/>
              </w:rPr>
              <w:t>Shiai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Polymer Science Part a-Polymer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2014, 52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(4):</w:t>
            </w:r>
            <w:r w:rsidRPr="002A220C">
              <w:rPr>
                <w:color w:val="000000"/>
                <w:sz w:val="22"/>
                <w:szCs w:val="22"/>
              </w:rPr>
              <w:t xml:space="preserve"> 472-480.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3.113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Galactosylated poly(epsilon-caprolactone) membrane promoted liver-specific functions of HepG2 cells in vitro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Zhang Yan, Zhang Yi, Chen Min, Zhou Yan,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Materials Science &amp; Engineering C-Materials for Biological Applications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,41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52-58.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3.088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Conjugation-induced fluorescence labelling of mesoporous silica nanoparticles for the sensitive and selective detection of copper ions in aqueous solution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Cui Jingjing, Wang Shangfeng, Huang Kai, Li Yongsheng, Zhao Wenru, Shi Jianlin, Gu Jinlou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New Journal of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38(12): 6017-6024.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3.086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Photoelectrochemical biofuel cell with dendrimer-encapsulated CdSe nanoparticles-sensitized titanium dioxide as the photoanode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Jianmei, Su Yunhe, Zhu Yihua, Yun Jieping, Yang Xiaoling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New Journal of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38(6): 2300-2304.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3.086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9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Influence of nanocrystal size on the quantum dots sensitized solar cells' performance with low temperature synthesized CdSe quantum dots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Gao Bing, Shen Chao, Yuan Shuanglong, Zhang Bo, Zhang Mengya, Yang Yunxia, Chen,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Alloys and Compounds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,612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323-329.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bookmarkStart w:id="1" w:name="_Hlk437770496"/>
            <w:r w:rsidRPr="002A220C">
              <w:rPr>
                <w:color w:val="000000"/>
                <w:sz w:val="22"/>
                <w:szCs w:val="22"/>
              </w:rPr>
              <w:t>9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Novel Sb3+/Eu3+ Co-doped phosphate luminescent glasses with adjustable emission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Yu Qing, Zeng Huidan, Liu Zhao, Ren Jing, Chen Guorong, Wang Zhaofeng, Sun Luyi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Alloys and Compounds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/>
                <w:sz w:val="22"/>
                <w:szCs w:val="22"/>
              </w:rPr>
              <w:t>,590</w:t>
            </w:r>
            <w:proofErr w:type="gramEnd"/>
            <w:r w:rsidRPr="002A220C">
              <w:rPr>
                <w:color w:val="000000"/>
                <w:sz w:val="22"/>
                <w:szCs w:val="22"/>
              </w:rPr>
              <w:t>: 92-95.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bookmarkEnd w:id="1"/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Tailoring sodium silicophosphate glasses containing SiO6-octahedra through structural rules and topological principles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Qi, Zeng Huidan, Li Xiang, Ren Jing, Chen Guorong, Liu Fude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Chemical Physics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141(12)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:1128-1134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2.952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Large third-order optical nonlinearity of ZnO-Bi2O3-B2O3 glass-ceramic containing Bi2ZnB2O7 nanocrystals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Zeng Huidan, Liu Zhao, Jiang Qi, Li Bo, Yang Chao, Shang Zhengjun, Ren Jing, Chen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the European Ceramic Society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34(16): 4383-4388.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2.947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Broadly tunable emission from Mn-doped zinc gallogermanate phosphors through composition modification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Xu Xiaoqing, Ren Jing, Huang Nan, Zeng Huidan, Chen Guorong, Kong Deshuang, Gu Changjun, </w:t>
            </w:r>
            <w:r w:rsidRPr="002A220C">
              <w:rPr>
                <w:color w:val="000000"/>
                <w:sz w:val="22"/>
                <w:szCs w:val="22"/>
              </w:rPr>
              <w:lastRenderedPageBreak/>
              <w:t>Chen Chunming, Liu Zhibin, Kong Linren, Tao Haizheng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lastRenderedPageBreak/>
              <w:t>Optical Materials Express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4(11): 2433-2440.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2.844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Micelle controlled release of 5-fluorouracil: Follow the guideline for good polymer-drug compatibility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Yuan Ming, Xiao Yan, Vanminh Le, Wei Chao, Fu Yutong, Liu Jianwen,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Colloids and Surfaces a-Physicochemical and Enginering Aspects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,457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116-124.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2.752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Enhanced blue emission of SnO2 doped phosphate glasses by Gd2O3 co-doping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Tong Yu, Yan Zhiwen, Zeng Huidan, Chen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Luminescence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,145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438-442.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2.719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Preparation of mono-dispersed silver nanoparticles assisted by chitosan-g-poly(epsilon-caprolactone) micelles and their antimicrobial application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Gu Chunhua, Zhang Huan,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Applied Surface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,301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273-279.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2.711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Quantification of surface-anchored RAFT chain transfer agent on silica particles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Duan Zongqiang, Qu Zhenyuan, Hu Fenglin, Yang Yunxia, Chen Guorong, Xu 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Applied Surface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,300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104-110.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2.711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Novel Self-Activated Zinc Gallogermanate Phosphor: The Origin of its Photoluminescence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Ren Jing, Xu Xiaoqing, Zeng Huidan, Chen Guorong, Kong Deshuang, Gu Changjun, Chen Chunming, Liu Zhibin, Kong Linren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the American Ceramic Society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97(10): 3197-3201.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In-Situ Raman Spectroscopy Study of Photoinduced Structural Changes in Ge-rich Chalcogenide Films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Ran, Ren Jing, Jain Himanshu, Liu Yinyao, Xing Zhongwen, Chen,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the American Ceramic Society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97(5): 1421-1424.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Controlled Synthesis of Ultrathin Hollow Mesoporous Carbon Nanospheres for Supercapacitor Applications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Dai Yihui, Jiang Hao,</w:t>
            </w:r>
            <w:r w:rsidRPr="002A220C">
              <w:rPr>
                <w:color w:val="000000"/>
                <w:sz w:val="22"/>
                <w:szCs w:val="22"/>
              </w:rPr>
              <w:t xml:space="preserve">　</w:t>
            </w:r>
            <w:r w:rsidRPr="002A220C">
              <w:rPr>
                <w:color w:val="000000"/>
                <w:sz w:val="22"/>
                <w:szCs w:val="22"/>
              </w:rPr>
              <w:t>Hu, Yanjie, Fu Yao,</w:t>
            </w:r>
            <w:r w:rsidRPr="002A220C">
              <w:rPr>
                <w:color w:val="000000"/>
                <w:sz w:val="22"/>
                <w:szCs w:val="22"/>
              </w:rPr>
              <w:t xml:space="preserve">　</w:t>
            </w:r>
            <w:r w:rsidRPr="002A220C">
              <w:rPr>
                <w:color w:val="000000"/>
                <w:sz w:val="22"/>
                <w:szCs w:val="22"/>
              </w:rPr>
              <w:t>Li Chunzhong.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53(8): 3125-3130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Effect of phenolic resin infiltration content on the structural and electrochemical properties of hierarchical porous carbons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Lixue, Cheng Qilin, Xia Yuming, Vladimir Pavlinek, Petr Saha,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49(21): 7489-7496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Synthesis of Latex Particles with a Complex Structure As an Emulsifier of Pickering High Internal Phase Emulsions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Zhu Yun, Zhang Shengmiao, Hua Ye, Zhang Heng, Chen Jianding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53(12): 4642-4649.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A new method to prepare rubber toughened epoxy with high modulus and high impact strength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Zhou Hengshi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2A220C">
              <w:rPr>
                <w:color w:val="000000" w:themeColor="text1"/>
                <w:sz w:val="22"/>
                <w:szCs w:val="22"/>
              </w:rPr>
              <w:t>Xu Shiai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Materials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2014, 121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:</w:t>
            </w:r>
            <w:r w:rsidRPr="002A220C">
              <w:rPr>
                <w:color w:val="000000" w:themeColor="text1"/>
                <w:sz w:val="22"/>
                <w:szCs w:val="22"/>
              </w:rPr>
              <w:t xml:space="preserve"> 238-240.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2.489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Synthesis and electrochemical performances of a novel two-dimensional nanocomposite: polyaniline-coated laponite nanosheets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 Xingwei, Zhou Min, Xu Hailing, Wang Gengchao, Wang Zhun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49(19): 6830-6837.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2.371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Green synthesis of highly efficient CdSe quantum dots for quantum-dots-sensitized solar cells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Gao Bing, Shen Chao, Zhang Bo, Zhang Mengya, Yuan Shuanglong, Yang Yunxia, Chen,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Applied Physics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115(19)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:4321-4327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2.183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Photoelectrochemical Detection of H2O2 Based on FlowerLike CuInS2-Graphene Hybrid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Siwen, Zhu Yihua, Yang Xiaoling,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Electroanalysis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26(3): 573-580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11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In situ synthesis of CNTs/Fe-Ni/TiO2 nanocomposite by fluidized bed chemical vapor deposition and the synergistic effect in photocatalysis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Ma Lei, Chen Aiping, Lu Jindong, Zhang Zhe, He Hongbo,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Particuology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14: 24-32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Third-order optical nonlinearities of silver doped and/or silver-halide modified Ge-Ga-S glasses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Ren Jing, Li Bo, Wagner Tomas, Zeng Huidan, Chen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Optical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36(5): 911-915.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1.981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Enhanced Fluorescence of Graphene Oxide by Well-Controlled Au@SiO2 Core-Shell Nanoparticles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 Cuiyan, Zhu Yihua, Wang Siwen, Zhang Xiaoqing,</w:t>
            </w:r>
            <w:r w:rsidRPr="002A220C">
              <w:rPr>
                <w:color w:val="000000"/>
                <w:sz w:val="22"/>
                <w:szCs w:val="22"/>
              </w:rPr>
              <w:t xml:space="preserve">　</w:t>
            </w:r>
            <w:r w:rsidRPr="002A220C">
              <w:rPr>
                <w:color w:val="000000"/>
                <w:sz w:val="22"/>
                <w:szCs w:val="22"/>
              </w:rPr>
              <w:t>Yang Xiaoling,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Fluorescence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24(1): 137-141.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1.927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11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Facile synthesis of a symmetrical diamine containing bis-benzimidazole ring and its thermally stable polyimides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Yue Zhouying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2A220C">
              <w:rPr>
                <w:color w:val="000000"/>
                <w:sz w:val="22"/>
                <w:szCs w:val="22"/>
              </w:rPr>
              <w:t>Cai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A220C">
              <w:rPr>
                <w:color w:val="000000"/>
                <w:sz w:val="22"/>
                <w:szCs w:val="22"/>
              </w:rPr>
              <w:t>YangBen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2A220C">
              <w:rPr>
                <w:color w:val="000000"/>
                <w:sz w:val="22"/>
                <w:szCs w:val="22"/>
              </w:rPr>
              <w:t>Xu Shiai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Polymer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pH-responsive star-shaped functionalized poly(ethylene glycol)-b-poly(epsilon-caprolactone) with amino groups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Fu, Yutong, Xia Xinyu, Zhang Yan, Ye Jinhai,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Colloid and Polymer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292(9): 2071-2082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1.865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Asymmetric orientational writing dependence on polarization and direction in Li2O-Nb2O5-SiO2 glass with femtosecond laser irradiation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Fan Chaxing, Poumellec Bertrand, Desmarchelier Rudy, Zeng, Huidan, Bourguignon Bernard, Chen Guorong, Lancry Matthieu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Applied Physics B-Lasers and Optics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117(2): 737-747.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1.856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Anionic Bulk Polymerization to Synthesize Styrene-Isoprene Diblock and Multiblock Copolymers by Reactive Extrusion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Yuan Xieyao, Guan Yong, Li Shuzhao, Zheng Anna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Applied Polymer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131(2)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115-122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1.768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12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Effects of Small Molecular Weight Silicon-Containing Acrylate on Kinetics, Morphologies, and Properties of Free-Radical/Cationic Hybrid UV-Cured Coatings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Qi Yuanchun, Li Lingling, Fang Zhou, Zhong Jianfeng, Dong Qingzhi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Applied Polymer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131(16): 10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1.768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12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Glass transition kinetics and crystallization mechanism in Ge-Ga-S-CsCl chalcohalide glasses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Xu Weina, Ren Jing, Chen,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Non-Crystalline Solids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,398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42-47.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1.766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12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Preparation and luminescent properties of Mn2+ doped glass and glass-ceramics containing LiZnPO4 nanocrystals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Yu Qing, Zeng Huidan, Jiang, Qi, Liu Zhao, Sun Luyi, Ren Jing, Chen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Non-Crystalline Solids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,383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165-168.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1.766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12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Study on 1.8 mu m emission of Tm3+ doped GeS2-Ga2S3-CsCl glasses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Zhang Zhihuan, Ren Jing, Yan Qiqi, Chen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Non-Crystalline Solids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,383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209-211.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1.766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Characterization of new tellurite glasses and crystalline phases in the TeO2-PbO-Bi2O3-B2O(3) system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Zhou Yongtao, Yang, Yunxia, Huang Feihong, Ren Jing, Yuan Shuanglong, Chen Guorong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Non-Crystalline Solids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,386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90-94.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1.766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12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Functional Carbon Nanotube/Mesoporous Carbon/MnO2 Hybrid Network for High-Performance Supercapacitors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Tao Tao, Zhang Ling, Jiang Hao,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Journal of Nanomaterials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2014:1-6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1.644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12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Synthesis of well-defined functional crystals by high temperature gas-phase reactions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Jiang Hai-Bo, Pan Lin-Feng, Liu Peng-Fei, Fang Wen-Qi, Yang Hua-Gui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Chinese Science Bulletin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59(18): 2135-2143.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1.579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 Novel Efficient Ligand in Anionic Polymerization at Elevated Temperature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Bo, Wang Jiming, Shu Minze, Zou Bin, Guan Yong, Zheng, Anna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Chinese Journal of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32(11): 1128-1134.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 Study of Electron Beam Induced Deposition and Nano Device Fabrication Using Liquid Cell TEM Technology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Xin, Zhou Lihui, Wang Ping, Cao Hongliang, Miao Xiaoli, Wei Feifei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Chinese Journal of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32(5): 399-404.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1.578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Bottom-Up Enhancement of g-C3N4 Photocatalytic H-2 Evolution Utilising Disordering Intermolecular Interactions of Precursor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Wang Xue Lu, Fang Wen Qi, Li Yu Hang, Liu Pengfei, Zhang Haimin, Wang Yun, Liu Porun, Yao Yefeng, Zhao Huijun, Yang Hua Gui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International Journal of Photoenergy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，（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）：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56-63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1.563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Synthesis and Properties of Thermo-sensitive Amphiphilic Pluronic-b-poly((epsilon -caprolactone)-co-(6-(benzyl-oxycarbonylmethyl)-epsilon -caprolactone))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Du Zhengzhen, Zhang Jing, Zhang Yan,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Acta Chimica Sinica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72(5): 609-614.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1.426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Effect of Surface Grafted Hydroxyapatite on the Improved Performance of Hydroxyapatite/Poly(epsilon-caprolactone) Scaffold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Xiao Yan, Lang Sihuan, Wang Yan,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Current Nanoscience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10(6): 855-862.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1.096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Study of Stimuli-Sensitivities of Amphiphilic Modified Star Poly N,N-(Dimethylamino)ethyl Methacrylate and Its Ability of DNA Complexation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Xue Yan, Wei Dafu, Zheng Anna, Guan Yong, Xiao Huining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 xml:space="preserve">Journal of Macromolecular Science Part a-Pure </w:t>
            </w:r>
            <w:r w:rsidRPr="002A220C">
              <w:rPr>
                <w:caps/>
                <w:color w:val="000000"/>
                <w:sz w:val="22"/>
                <w:szCs w:val="22"/>
              </w:rPr>
              <w:lastRenderedPageBreak/>
              <w:t>and Applied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2014, 51(11): 898-906.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0.809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Hydrogen Bonding Interaction Induced Complexation of mPEG-b-PAA and Star PDMAEMA-b-poly (HEMA-g-PCL) Hybrid Micelles in Water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Xi, Xiao Yan, Lang,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Macromolecular Science Part a-Pure and Applied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51(1): 63-75.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0.809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Preparation and Characterization of Long-acting Antimicrobial Polyethylene Terephthalate via Covalent Bonding Method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Qi, Lu Suhui, Zheng Anna, Guan Yong, Wei Dafu, Huang Tianhua, Li Shuzhao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Journal of Chinese Universities-Chinese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35(4): 873-880.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Preparation of Styrene-isoprene-styrene Thermoplastic Elastomer by Three Times Feeding Method of Reactive Extrusion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Shan Dong, Yang Long, Wang Jiming, Zheng Anna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Journal of Chinese Universities-Chinese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35(12): 2698-2705.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13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Synthesis and Characterization of Block Copolymers with PMMA Segment Initiated by Organic Lithium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Bo, Wang Jiming, Shu Minze, Zou Bin, Guan Yong, Zheng Anna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Journal of Chinese Universities-Chinese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35(9): 2007-2013.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Electrostatic Layer-by-Layer Assembly of Hierarchical Structure of Multi-Walled Carbon Nanotubes With Glass Fiber Cloth Reinforced Epoxy Composites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Su Danhua, Jie Jin, Zhang Ling, Jin Lei, Li Chunzhong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Macromolecular Science Part B-Physics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53(4): 673-682.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0.74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Titanium Dioxide Crystals with Tailored Facets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Liu Gang, Yang Hua Gui, Pan Jian, Yang Yong Qiang, Lu Gao Qing, Cheng Hui-Ming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Reviews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114(19): 9559-9612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46.568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Fabrication of Hierarchically Porous RuO2-CuO/Al-ZrO2 Composite as Highly Efficient Catalyst for Ammonia-Selective Catalytic Oxidation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Cui Xiangzhi, Chen Lisong, Wang Yongxia, Chen Hangrong, Zhao Wenru, Li Yongsheng, Shi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Acs Catalysis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4(7): 2195-2206.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9.312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Vascularization and bone regeneration in a critical sized defect using 2-N,6-O-sulfated chitosan nanoparticles incorporating BMP-2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Cao Lingyan, Wang Jing, Hou Juan, Xing Wanli,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Biomaterials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35(2)</w:t>
            </w:r>
            <w:proofErr w:type="gramStart"/>
            <w:r w:rsidRPr="002A220C">
              <w:rPr>
                <w:color w:val="000000"/>
                <w:sz w:val="22"/>
                <w:szCs w:val="22"/>
              </w:rPr>
              <w:t>:,</w:t>
            </w:r>
            <w:proofErr w:type="gramEnd"/>
            <w:r w:rsidRPr="002A220C">
              <w:rPr>
                <w:color w:val="000000"/>
                <w:sz w:val="22"/>
                <w:szCs w:val="22"/>
              </w:rPr>
              <w:t xml:space="preserve"> 684-698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8.557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Preparation, Characterization, In Vitro Bioactivity, and Cellular Responses to a Polyetheretherketone Bioactive Composite Containing Nanocalcium Silicate for Bone Repair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Ma Rui, Tang Songchao, Tan Honglue, Qian Jun, Lin Wentao, Wang Yugang, Liu Changsheng, Wei Jie, Tang Tingting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Acs Applied Materials &amp; 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6(15): 12214-12225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6.723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Amphiphilic Polymer-Mediated Formation of Laponite-Based Nanohybrids with Robust Stability and pH Sensitivity for Anticancer Drug Delivery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Guoying, Dina Maciel, Wu Yilun, Joao Rodrigues, ̃  Shi Xiangyang, Yuan Yuan, Liu Changsheng, Helena Tomas, ́ Li Yulin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Acs Applied Materials &amp; 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6(19), 16687-16695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6.723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14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A co-pyrolysis route to synthesize nitrogen doped multiwall carbon nanotubes for oxygen reduction reaction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Wang Yongxia, Cui Xiangzhi, Li Yongsheng, Chen Lisong, Chen Hangrong, Zhang Lingxia, Shi, Jianlin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Carbon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68: 232-239.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6.196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pH-sensitive Laponite (R) /doxorubicin/alginate nanohybrids with improved anticancer efficacy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Mara Gonçalves, Priscilla Figueira, Dina Maciel, João Rodrigues, Qu Xue, Liu Changsheng, Helena Tomás a, Li Yulin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Acta Biomaterialia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10(1), 300-307.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6.025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Kaolin-reinforced 3D MBG scaffolds with hierarchical architecture and robust mechanical strength for bone tissue engineering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Tang Wei, Yuan Yuan, Lin Dan, Niu Haoyi,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2(24): 3782-3790.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Injectable and redox-responsive hydrogel with adaptive degradation rate for bone regeneration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 xml:space="preserve">Yang Fan, Wang Jing, Cao Lingyan, Chen Rui, Tang </w:t>
            </w:r>
            <w:r w:rsidRPr="002A220C">
              <w:rPr>
                <w:color w:val="000000"/>
                <w:sz w:val="22"/>
                <w:szCs w:val="22"/>
              </w:rPr>
              <w:lastRenderedPageBreak/>
              <w:t>Liangji,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lastRenderedPageBreak/>
              <w:t xml:space="preserve">Journal of Materials </w:t>
            </w:r>
            <w:r w:rsidRPr="002A220C">
              <w:rPr>
                <w:caps/>
                <w:color w:val="000000"/>
                <w:sz w:val="22"/>
                <w:szCs w:val="22"/>
              </w:rPr>
              <w:lastRenderedPageBreak/>
              <w:t>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lastRenderedPageBreak/>
              <w:t>2014, 2(3): 295-304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C-13 NMR aided design of molecularly imprinted adsorbents for selectively preparative separation of erythromycin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Yuxin, Qu Xue, Yu Jinpeng, Xu Liancai, Zhang Zhiqiang, Hong Hua,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2(10): 1390-1399.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Development of a bioactive composite of nano fluorapatite and poly(butylene succinate) for bone tissue regeneration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Niu Yunfei, Cao Liehu, Wei Jie, Ma Yuhai, Song Shaojun, Weng Weizong, Li Haihang, Liu Changsheng, Su Jiacan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2(9), 1174-1181.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Preparation, characterization, and in vitro osteoblast functions of a nano-hydroxyapatite/polyetheretherketone biocomposite as orthopedic implant material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Ma Rui, Tang Songchao, Tan Honglue, Lin Wentao, Wang Yugang, Wei Jie, Zhao Liming, Tang Tingting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International Journal of Nanomedicine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9: 3949-3961.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4.383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Enhanced osteogenesis of bone morphology protein-2 in</w:t>
            </w:r>
            <w:r w:rsidRPr="002A220C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2A220C">
              <w:rPr>
                <w:color w:val="000000" w:themeColor="text1"/>
                <w:sz w:val="22"/>
                <w:szCs w:val="22"/>
              </w:rPr>
              <w:t>2-N,6-O-sulfated chitosan immobilized PLGA scaffolds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Kong Xiangjun, Wang Jing, Cao Lingyan, Yu Yuanman,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Colloids and Surfaces B-Biointerfaces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122: 359-367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 w:themeColor="text1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Mesoporous bioactive glass doped-poly (3-hydroxybutyrate-co-3-hydroxyhexanoate) composite scaffolds with 3-dimensionally hierarchical pore networks for bone regeneration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Yang Shengbing, Wang Jing, Tang Liangji, Ao Haiyong, Tan Honglue, Tang Tingting,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Colloids and Surfaces B-Biointerfaces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116: 72-80.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 w:themeColor="text1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Effects of amphiphilic chitosan-g-poly(epsilon-caprolactone) polymer additives on paclitaxel release from drug eluting implants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Shi Weibin, Gu Chunhua, Jiang Han, Zhang Mengru, Lang Meidong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Materials Science &amp; Engineering C-Materials for Biological Applications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,45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502-509.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3.088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 w:themeColor="text1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Preparation of pore expanded mesoporous hydroxyapatite via</w:t>
            </w:r>
            <w:r w:rsidRPr="002A220C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2A220C">
              <w:rPr>
                <w:color w:val="000000" w:themeColor="text1"/>
                <w:sz w:val="22"/>
                <w:szCs w:val="22"/>
              </w:rPr>
              <w:t>auxiliary solubilizing template method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Zeng Fanyan, Wang Jing,Wu Yi, Yu Yuanman, Tang Wei,Yin Manli,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 xml:space="preserve">Colloids and Surfaces a-Physicochemical and Engineering </w:t>
            </w:r>
            <w:r w:rsidRPr="002A220C">
              <w:rPr>
                <w:caps/>
                <w:color w:val="000000" w:themeColor="text1"/>
                <w:sz w:val="22"/>
                <w:szCs w:val="22"/>
              </w:rPr>
              <w:lastRenderedPageBreak/>
              <w:t>Aspects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lastRenderedPageBreak/>
              <w:t>2014, 441: 737-743.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2.752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 w:themeColor="text1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Pores on TiO2 nanosheets with exposed high active facets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Tian Feng, Li Yuhang, Xing Jun, Tian Hua, Whitmore Lawrence, Yang HuaGui, Yang Xiaohua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Materials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123: 254-257.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2.489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15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Bone regeneration using photocrosslinked hydrogel incorporating rhBMP-2 loaded 2-N, 6-O-sulfated chitosan nanoparticles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Cao Lingyan, Jerome A. Werkmeister, Wang Jing, Veronica Glattauer, Keith M. McLean,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Biomaterials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35(9): 2730-2742.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8.557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Photocatalytic and antibacterial properties of Au-decorated Fe3O4@mTiO(2) core-shell microspheres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Li Cuiyan, Younesi Reza, Cai Yanling, Zhu Yihua, Ma Mingguo, Zhu Jiefang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Applied Catalysis B-Environmental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</w:t>
            </w:r>
            <w:proofErr w:type="gramStart"/>
            <w:r w:rsidRPr="002A220C">
              <w:rPr>
                <w:color w:val="000000" w:themeColor="text1"/>
                <w:sz w:val="22"/>
                <w:szCs w:val="22"/>
              </w:rPr>
              <w:t>,156</w:t>
            </w:r>
            <w:proofErr w:type="gramEnd"/>
            <w:r w:rsidRPr="002A220C">
              <w:rPr>
                <w:color w:val="000000" w:themeColor="text1"/>
                <w:sz w:val="22"/>
                <w:szCs w:val="22"/>
              </w:rPr>
              <w:t>: 314-322.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7.435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A {0001} faceted single crystal NiS nanosheet electrocatalyst for dye-sensitised solar cells: sulfur-vacancy induced electrocatalytic activity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 Yibing,`Wang Haifeng, Zhang Haimin, Liu Porun, Wang Yun, Fang Wenqi, Yang Huagui, Li Ying, Zhao Huijun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2014, 50(42): 5569-5571.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Synthesis and migration insertion polymerization (MIP) of CpFe(CO)(2)(CH2)(6)PPh2 (FpC6P) for PFpC6P: macromolecule stability, degradability and redox activity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Liu Jin, Cao Kai, Nayyar Brahamjot, Tian Xiaohui, Wang Xiaosong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Polymer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2014, 5(23): 6702-6709.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5.52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Pure near-infrared to near-infrared upconversion of multifunctional Tm3+ and Yb3+ co-doped NaGd(WO4)(2) nanoparticles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Zhaofeng, Li Yezhou, Jiang Qi, Zeng Huidan, Ci Zhipeng, Sun Luyi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Chemistry 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2014, 2(22): 4495-4501.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4.696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Density functional theory analysis of structural and electronic properties of orthorhombic perovskite CH3NH3PbI3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Yun, Gould Tim, Dobson John F., Zhang Haimin, Yang Huagui, Yao Xiangdong, Zhao Huijun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Physical Chemistry Chemical Physics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2014, 16(4): 1424-1429.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4.493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Mesoporous magnesium silicate-incorporated poly(epsilon-caprolactone)-poly(ethylene glycol)-poly(epsilon-caprolactone) bioactive composite beneficial to osteoblast behaviors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Niu Yunfei, Dong Wei, Guo Han, Deng Yuhu, Guo Lieping, An Xiaofei, He Dawei, Wei Jie, Li Ming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International Journal of Nanomedicine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9: 2665-2675.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4.383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 w:themeColor="text1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16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Enhanced healing of rabbit segmental radius defects with surface-coated calcium phosphate cement/bone morphogenetic protein-2 scaffolds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Wu Yi, Hou Juan, Yin ManLi, Wang Jing,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Materials Science &amp; Engineering C-Materials for Biological Applications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44: 326-335.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3.088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 w:themeColor="text1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Tissue engineering scaffolds of mesoporous magnesium silicate and poly(epsilon-caprolactone)-poly(ethylene glycol)-poly(epsilon-caprolactone) composite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He Dawei, Dong Wei, Tang Songchao, Wei Jie, Liu Zhenghui, Gu Xiaojiang, Li Ming, Guo Han, Niu Yunfei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Materials Science-Materials in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25(6): 1415-1424.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Size-controlled oriented crystallization in SiO2-based glasses by femtosecond laser irradiation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He Xuan, Fan Chaxing, Poumellec Bertrand, Liu Qiming, Zeng Huidan, Brisset Francois, Chen Guorong, Zhao Xiujian, Lancry Matthieu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sz w:val="22"/>
                <w:szCs w:val="22"/>
              </w:rPr>
            </w:pPr>
            <w:r w:rsidRPr="002A220C">
              <w:rPr>
                <w:caps/>
                <w:sz w:val="22"/>
                <w:szCs w:val="22"/>
              </w:rPr>
              <w:t>Journal of the Optical Society of America B-Optical Physics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2014, 31(2): 376-381.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1.97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Experimental study of the formation of chalcopyrite and bornite via the sulfidation of hematite: Mineral replacements with a large volume increase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Zhao Jing, Brugger Joel, Chen Guorong, Ngothai Yung, Pring Allan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American Mineralogist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99(2-3): 343-354.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1.964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16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Large Area and Depth-Profiling Dislocation Imaging and Strain Analysis in Si/SiGe/Si Heterostructures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Chen Xin, Zuo Daniel Kim, Seongwon Mabon, James Sardela, Mauro Wen, Jianguo Zuo, Jian-Min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Microscopy and Microanalysis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2014, 20(5): 1521-1527.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Surface-Modified Pliable PDLLA/PCL/beta-TCP Scaffolds as a Promising Delivery System for Bone Regeneration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Hu Yuanyuan, Wang Jing, Xing Wanli, Cao Lingyan, Liu Changsheng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Journal of Applied Polymer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2014, 131(20)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3288-3295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1.768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 w:hint="eastAsia"/>
                <w:color w:val="000000"/>
                <w:sz w:val="22"/>
                <w:szCs w:val="22"/>
              </w:rPr>
              <w:t>3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Biomimetic porous scaffolds for bone tissue engineering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Wu Shuilin, Liu Xiangmei, Kelvin W.K. Yeung, Liu Changsheng, Yang Xianjin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 w:themeColor="text1"/>
                <w:sz w:val="22"/>
                <w:szCs w:val="22"/>
              </w:rPr>
            </w:pPr>
            <w:r w:rsidRPr="002A220C">
              <w:rPr>
                <w:caps/>
                <w:color w:val="000000" w:themeColor="text1"/>
                <w:sz w:val="22"/>
                <w:szCs w:val="22"/>
              </w:rPr>
              <w:t>Materials Science &amp; Engineering R-Reports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2014, 80: 1-36.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2A220C">
              <w:rPr>
                <w:color w:val="000000" w:themeColor="text1"/>
                <w:sz w:val="22"/>
                <w:szCs w:val="22"/>
              </w:rPr>
              <w:t>15.5</w:t>
            </w:r>
            <w:r w:rsidRPr="002A220C">
              <w:rPr>
                <w:rFonts w:hint="eastAsi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 w:themeColor="text1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 w:themeColor="text1"/>
                <w:sz w:val="22"/>
                <w:szCs w:val="22"/>
              </w:rPr>
              <w:t>4</w:t>
            </w:r>
            <w:r w:rsidRPr="002A220C">
              <w:rPr>
                <w:rFonts w:ascii="楷体_GB2312" w:eastAsia="楷体_GB2312" w:hAnsi="Arial" w:cs="Arial" w:hint="eastAsia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Determination of Iodide via Direct Fluorescence Quenching at Nitrogen-Doped Carbon Quantum Dot Fluorophores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Zhang Haimin, Li Yibing, Liu Xiaolu, Liu Porun, Wang Yun, An Taicheng, Yang Huagui, Jing Dengwei, Zhao Huijun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Environmental Science &amp; Technology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</w:t>
            </w:r>
            <w:proofErr w:type="gramStart"/>
            <w:r w:rsidRPr="002A220C">
              <w:rPr>
                <w:sz w:val="22"/>
                <w:szCs w:val="22"/>
              </w:rPr>
              <w:t>,1</w:t>
            </w:r>
            <w:proofErr w:type="gramEnd"/>
            <w:r w:rsidRPr="002A220C">
              <w:rPr>
                <w:sz w:val="22"/>
                <w:szCs w:val="22"/>
              </w:rPr>
              <w:t>(1): 87-91.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5.33</w:t>
            </w:r>
            <w:r w:rsidRPr="002A220C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color w:val="000000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color w:val="000000"/>
                <w:sz w:val="22"/>
                <w:szCs w:val="22"/>
              </w:rPr>
              <w:t>4</w:t>
            </w:r>
            <w:r w:rsidRPr="002A220C">
              <w:rPr>
                <w:rFonts w:ascii="楷体_GB2312" w:eastAsia="楷体_GB2312" w:hAnsi="Arial" w:cs="Arial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17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Three-Dimensional Graphitized Carbon Nanovesicles for High- Performance Supercapacitors Based on Ionic Liquids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Peng Chengxin, Wen Zubiao, Qin Yao, Schmidt-Mende  Lukas, Li Chongzhong, Yang Shihe, Shi Donglu, Yang, Jinhu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sz w:val="22"/>
                <w:szCs w:val="22"/>
              </w:rPr>
            </w:pPr>
            <w:r w:rsidRPr="002A220C">
              <w:rPr>
                <w:caps/>
                <w:sz w:val="22"/>
                <w:szCs w:val="22"/>
              </w:rPr>
              <w:t>Chemsuschem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2014, 7(3): 777-784</w:t>
            </w:r>
            <w:r w:rsidRPr="002A220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7.657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sz w:val="22"/>
                <w:szCs w:val="22"/>
              </w:rPr>
              <w:t>5</w:t>
            </w:r>
            <w:r w:rsidRPr="002A220C">
              <w:rPr>
                <w:rFonts w:ascii="楷体_GB2312" w:eastAsia="楷体_GB2312" w:hAnsi="Arial" w:cs="Arial" w:hint="eastAsia"/>
                <w:sz w:val="22"/>
                <w:szCs w:val="22"/>
              </w:rPr>
              <w:t>单位</w:t>
            </w:r>
          </w:p>
        </w:tc>
      </w:tr>
      <w:tr w:rsidR="002A220C" w:rsidRPr="002A220C" w:rsidTr="002A220C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17</w:t>
            </w:r>
            <w:r w:rsidRPr="002A220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Polyetheretherketone/nano-fluorohydroxyapatite composite with antimicrobial activity and osseointegration properties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2A220C">
              <w:rPr>
                <w:color w:val="000000"/>
                <w:sz w:val="22"/>
                <w:szCs w:val="22"/>
              </w:rPr>
              <w:t>Wang Lixin, He Shu, Wu Xiaomian, Liang Shanshan, Mu Zhonglin, Wei Jie, Deng Feng, Deng Yi, Wei Shicheng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caps/>
                <w:color w:val="000000"/>
                <w:sz w:val="22"/>
                <w:szCs w:val="22"/>
              </w:rPr>
            </w:pPr>
            <w:r w:rsidRPr="002A220C">
              <w:rPr>
                <w:caps/>
                <w:color w:val="000000"/>
                <w:sz w:val="22"/>
                <w:szCs w:val="22"/>
              </w:rPr>
              <w:t>Biomaterials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2014, 35(25): 6758-6775</w:t>
            </w:r>
            <w:r w:rsidRPr="002A220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2A220C">
              <w:rPr>
                <w:sz w:val="22"/>
                <w:szCs w:val="22"/>
              </w:rPr>
              <w:t>8.557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20C" w:rsidRPr="002A220C" w:rsidRDefault="002A220C" w:rsidP="00EB50D8">
            <w:pPr>
              <w:adjustRightInd w:val="0"/>
              <w:snapToGrid w:val="0"/>
              <w:jc w:val="left"/>
              <w:rPr>
                <w:rFonts w:ascii="楷体_GB2312" w:eastAsia="楷体_GB2312" w:hAnsi="Arial" w:cs="Arial"/>
                <w:sz w:val="22"/>
                <w:szCs w:val="22"/>
              </w:rPr>
            </w:pPr>
            <w:r w:rsidRPr="002A220C">
              <w:rPr>
                <w:rFonts w:ascii="楷体_GB2312" w:eastAsia="楷体_GB2312" w:hAnsi="Arial" w:cs="Arial" w:hint="eastAsia"/>
                <w:sz w:val="22"/>
                <w:szCs w:val="22"/>
              </w:rPr>
              <w:t>第</w:t>
            </w:r>
            <w:r w:rsidRPr="002A220C">
              <w:rPr>
                <w:rFonts w:eastAsia="楷体_GB2312"/>
                <w:sz w:val="22"/>
                <w:szCs w:val="22"/>
              </w:rPr>
              <w:t>6</w:t>
            </w:r>
            <w:r w:rsidRPr="002A220C">
              <w:rPr>
                <w:rFonts w:ascii="楷体_GB2312" w:eastAsia="楷体_GB2312" w:hAnsi="Arial" w:cs="Arial" w:hint="eastAsia"/>
                <w:sz w:val="22"/>
                <w:szCs w:val="22"/>
              </w:rPr>
              <w:t>单位</w:t>
            </w:r>
          </w:p>
        </w:tc>
      </w:tr>
      <w:bookmarkEnd w:id="0"/>
    </w:tbl>
    <w:p w:rsidR="002441E0" w:rsidRDefault="002441E0" w:rsidP="002A220C"/>
    <w:sectPr w:rsidR="002441E0" w:rsidSect="002A22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F667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16617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B4853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6F087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5C454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7668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D410F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62846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BC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E636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C55CF6"/>
    <w:multiLevelType w:val="hybridMultilevel"/>
    <w:tmpl w:val="1B4CA5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E51399"/>
    <w:multiLevelType w:val="hybridMultilevel"/>
    <w:tmpl w:val="61EC0E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39C0C62">
      <w:start w:val="19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E67D82"/>
    <w:multiLevelType w:val="hybridMultilevel"/>
    <w:tmpl w:val="B1B6310C"/>
    <w:lvl w:ilvl="0" w:tplc="6888A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88A9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A219D7"/>
    <w:multiLevelType w:val="hybridMultilevel"/>
    <w:tmpl w:val="93886094"/>
    <w:lvl w:ilvl="0" w:tplc="11A2CB8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503845"/>
    <w:multiLevelType w:val="hybridMultilevel"/>
    <w:tmpl w:val="C61CA356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2D6D31"/>
    <w:multiLevelType w:val="hybridMultilevel"/>
    <w:tmpl w:val="82F8F4CA"/>
    <w:lvl w:ilvl="0" w:tplc="FFFFFFFF">
      <w:start w:val="200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8843CB"/>
    <w:multiLevelType w:val="hybridMultilevel"/>
    <w:tmpl w:val="204C4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E2044"/>
    <w:multiLevelType w:val="hybridMultilevel"/>
    <w:tmpl w:val="CC06B9C0"/>
    <w:lvl w:ilvl="0" w:tplc="95ECF164">
      <w:start w:val="1"/>
      <w:numFmt w:val="japaneseCounting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F34DCF4">
      <w:start w:val="1"/>
      <w:numFmt w:val="decimal"/>
      <w:lvlText w:val="%2、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5B842104"/>
    <w:multiLevelType w:val="hybridMultilevel"/>
    <w:tmpl w:val="48FEC4D0"/>
    <w:lvl w:ilvl="0" w:tplc="DC902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7345A9"/>
    <w:multiLevelType w:val="hybridMultilevel"/>
    <w:tmpl w:val="AA8AE374"/>
    <w:lvl w:ilvl="0" w:tplc="0409000F">
      <w:start w:val="1"/>
      <w:numFmt w:val="decimal"/>
      <w:lvlText w:val="%1."/>
      <w:lvlJc w:val="left"/>
      <w:pPr>
        <w:tabs>
          <w:tab w:val="num" w:pos="811"/>
        </w:tabs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31"/>
        </w:tabs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1"/>
        </w:tabs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1"/>
        </w:tabs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1"/>
        </w:tabs>
        <w:ind w:left="4171" w:hanging="420"/>
      </w:pPr>
    </w:lvl>
  </w:abstractNum>
  <w:abstractNum w:abstractNumId="20" w15:restartNumberingAfterBreak="0">
    <w:nsid w:val="6D790A3F"/>
    <w:multiLevelType w:val="hybridMultilevel"/>
    <w:tmpl w:val="6BBA4302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6772F0"/>
    <w:multiLevelType w:val="hybridMultilevel"/>
    <w:tmpl w:val="B7864486"/>
    <w:lvl w:ilvl="0" w:tplc="ECF0660A">
      <w:start w:val="5"/>
      <w:numFmt w:val="bullet"/>
      <w:lvlText w:val="□"/>
      <w:lvlJc w:val="left"/>
      <w:pPr>
        <w:ind w:left="765" w:hanging="360"/>
      </w:pPr>
      <w:rPr>
        <w:rFonts w:ascii="宋体" w:eastAsia="宋体" w:hAnsi="宋体" w:cs="Times New Roman" w:hint="eastAsia"/>
      </w:rPr>
    </w:lvl>
    <w:lvl w:ilvl="1" w:tplc="66DEB080">
      <w:start w:val="1"/>
      <w:numFmt w:val="decimal"/>
      <w:lvlText w:val="%2.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2" w:tplc="5CA6D346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73696646"/>
    <w:multiLevelType w:val="multilevel"/>
    <w:tmpl w:val="07DA90A8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3、"/>
      <w:lvlJc w:val="left"/>
      <w:pPr>
        <w:tabs>
          <w:tab w:val="num" w:pos="1212"/>
        </w:tabs>
        <w:ind w:left="1212" w:hanging="372"/>
      </w:pPr>
      <w:rPr>
        <w:rFonts w:asci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2"/>
  </w:num>
  <w:num w:numId="9">
    <w:abstractNumId w:val="14"/>
  </w:num>
  <w:num w:numId="10">
    <w:abstractNumId w:val="18"/>
  </w:num>
  <w:num w:numId="11">
    <w:abstractNumId w:val="11"/>
  </w:num>
  <w:num w:numId="12">
    <w:abstractNumId w:val="2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E5"/>
    <w:rsid w:val="002441E0"/>
    <w:rsid w:val="002A220C"/>
    <w:rsid w:val="00A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2D62"/>
  <w15:chartTrackingRefBased/>
  <w15:docId w15:val="{30CC4AFD-2F84-4D33-B8BC-9EDAE05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A220C"/>
    <w:pPr>
      <w:keepNext/>
      <w:widowControl/>
      <w:snapToGrid w:val="0"/>
      <w:spacing w:line="360" w:lineRule="auto"/>
      <w:jc w:val="left"/>
      <w:outlineLvl w:val="0"/>
    </w:pPr>
    <w:rPr>
      <w:rFonts w:eastAsia="Times New Roman"/>
      <w:b/>
      <w:kern w:val="0"/>
      <w:sz w:val="24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A220C"/>
    <w:rPr>
      <w:rFonts w:ascii="Times New Roman" w:eastAsia="Times New Roman" w:hAnsi="Times New Roman" w:cs="Times New Roman"/>
      <w:b/>
      <w:kern w:val="0"/>
      <w:sz w:val="24"/>
      <w:szCs w:val="20"/>
      <w:lang w:val="fr-FR" w:eastAsia="fr-FR"/>
    </w:rPr>
  </w:style>
  <w:style w:type="paragraph" w:styleId="a3">
    <w:name w:val="header"/>
    <w:basedOn w:val="a"/>
    <w:link w:val="a4"/>
    <w:uiPriority w:val="99"/>
    <w:unhideWhenUsed/>
    <w:rsid w:val="002A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2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20C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semiHidden/>
    <w:rsid w:val="002A220C"/>
    <w:rPr>
      <w:sz w:val="18"/>
      <w:szCs w:val="20"/>
    </w:rPr>
  </w:style>
  <w:style w:type="character" w:customStyle="1" w:styleId="a8">
    <w:name w:val="正文文本 字符"/>
    <w:basedOn w:val="a0"/>
    <w:link w:val="a7"/>
    <w:semiHidden/>
    <w:rsid w:val="002A220C"/>
    <w:rPr>
      <w:rFonts w:ascii="Times New Roman" w:eastAsia="宋体" w:hAnsi="Times New Roman" w:cs="Times New Roman"/>
      <w:sz w:val="18"/>
      <w:szCs w:val="20"/>
    </w:rPr>
  </w:style>
  <w:style w:type="character" w:customStyle="1" w:styleId="2">
    <w:name w:val="正文文本 2 字符"/>
    <w:basedOn w:val="a0"/>
    <w:link w:val="20"/>
    <w:semiHidden/>
    <w:rsid w:val="002A220C"/>
    <w:rPr>
      <w:rFonts w:ascii="Times New Roman" w:eastAsia="宋体" w:hAnsi="Times New Roman" w:cs="Times New Roman"/>
      <w:b/>
      <w:sz w:val="32"/>
      <w:szCs w:val="20"/>
    </w:rPr>
  </w:style>
  <w:style w:type="paragraph" w:styleId="20">
    <w:name w:val="Body Text 2"/>
    <w:basedOn w:val="a"/>
    <w:link w:val="2"/>
    <w:semiHidden/>
    <w:rsid w:val="002A220C"/>
    <w:pPr>
      <w:snapToGrid w:val="0"/>
      <w:spacing w:line="360" w:lineRule="auto"/>
      <w:jc w:val="center"/>
    </w:pPr>
    <w:rPr>
      <w:b/>
      <w:sz w:val="32"/>
      <w:szCs w:val="20"/>
    </w:rPr>
  </w:style>
  <w:style w:type="character" w:customStyle="1" w:styleId="21">
    <w:name w:val="正文文本 2 字符1"/>
    <w:basedOn w:val="a0"/>
    <w:uiPriority w:val="99"/>
    <w:semiHidden/>
    <w:rsid w:val="002A220C"/>
    <w:rPr>
      <w:rFonts w:ascii="Times New Roman" w:eastAsia="宋体" w:hAnsi="Times New Roman" w:cs="Times New Roman"/>
      <w:szCs w:val="24"/>
    </w:rPr>
  </w:style>
  <w:style w:type="character" w:styleId="a9">
    <w:name w:val="Hyperlink"/>
    <w:uiPriority w:val="99"/>
    <w:rsid w:val="002A220C"/>
    <w:rPr>
      <w:color w:val="0000FF"/>
      <w:u w:val="single"/>
    </w:rPr>
  </w:style>
  <w:style w:type="character" w:customStyle="1" w:styleId="3">
    <w:name w:val="正文文本 3 字符"/>
    <w:basedOn w:val="a0"/>
    <w:link w:val="30"/>
    <w:semiHidden/>
    <w:rsid w:val="002A220C"/>
    <w:rPr>
      <w:rFonts w:ascii="宋体" w:eastAsia="宋体" w:hAnsi="宋体" w:cs="Times New Roman"/>
      <w:szCs w:val="21"/>
    </w:rPr>
  </w:style>
  <w:style w:type="paragraph" w:styleId="30">
    <w:name w:val="Body Text 3"/>
    <w:basedOn w:val="a"/>
    <w:link w:val="3"/>
    <w:semiHidden/>
    <w:rsid w:val="002A220C"/>
    <w:pPr>
      <w:jc w:val="center"/>
    </w:pPr>
    <w:rPr>
      <w:rFonts w:ascii="宋体" w:hAnsi="宋体"/>
      <w:szCs w:val="21"/>
    </w:rPr>
  </w:style>
  <w:style w:type="character" w:customStyle="1" w:styleId="31">
    <w:name w:val="正文文本 3 字符1"/>
    <w:basedOn w:val="a0"/>
    <w:uiPriority w:val="99"/>
    <w:semiHidden/>
    <w:rsid w:val="002A220C"/>
    <w:rPr>
      <w:rFonts w:ascii="Times New Roman" w:eastAsia="宋体" w:hAnsi="Times New Roman" w:cs="Times New Roman"/>
      <w:sz w:val="16"/>
      <w:szCs w:val="16"/>
    </w:rPr>
  </w:style>
  <w:style w:type="character" w:customStyle="1" w:styleId="aa">
    <w:name w:val="批注框文本 字符"/>
    <w:basedOn w:val="a0"/>
    <w:link w:val="ab"/>
    <w:semiHidden/>
    <w:rsid w:val="002A220C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a"/>
    <w:semiHidden/>
    <w:rsid w:val="002A220C"/>
    <w:rPr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2A220C"/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uiPriority w:val="22"/>
    <w:qFormat/>
    <w:rsid w:val="002A220C"/>
    <w:rPr>
      <w:b/>
      <w:bCs/>
    </w:rPr>
  </w:style>
  <w:style w:type="character" w:customStyle="1" w:styleId="mtext1">
    <w:name w:val="mtext1"/>
    <w:rsid w:val="002A220C"/>
    <w:rPr>
      <w:sz w:val="18"/>
      <w:szCs w:val="18"/>
    </w:rPr>
  </w:style>
  <w:style w:type="character" w:styleId="ad">
    <w:name w:val="Emphasis"/>
    <w:qFormat/>
    <w:rsid w:val="002A220C"/>
    <w:rPr>
      <w:i/>
      <w:iCs/>
    </w:rPr>
  </w:style>
  <w:style w:type="paragraph" w:customStyle="1" w:styleId="Author">
    <w:name w:val="Author"/>
    <w:basedOn w:val="a"/>
    <w:next w:val="a"/>
    <w:rsid w:val="002A220C"/>
    <w:pPr>
      <w:widowControl/>
      <w:suppressAutoHyphens/>
      <w:overflowPunct w:val="0"/>
      <w:autoSpaceDE w:val="0"/>
      <w:autoSpaceDN w:val="0"/>
      <w:adjustRightInd w:val="0"/>
      <w:spacing w:line="320" w:lineRule="exact"/>
    </w:pPr>
    <w:rPr>
      <w:kern w:val="0"/>
      <w:sz w:val="28"/>
      <w:szCs w:val="20"/>
      <w:lang w:eastAsia="en-US"/>
    </w:rPr>
  </w:style>
  <w:style w:type="character" w:customStyle="1" w:styleId="m11">
    <w:name w:val="m11"/>
    <w:rsid w:val="002A220C"/>
    <w:rPr>
      <w:sz w:val="21"/>
      <w:szCs w:val="21"/>
    </w:rPr>
  </w:style>
  <w:style w:type="character" w:customStyle="1" w:styleId="ae">
    <w:name w:val="正文文本缩进 字符"/>
    <w:basedOn w:val="a0"/>
    <w:link w:val="af"/>
    <w:semiHidden/>
    <w:rsid w:val="002A220C"/>
    <w:rPr>
      <w:rFonts w:ascii="宋体" w:eastAsia="宋体" w:hAnsi="Times New Roman" w:cs="Times New Roman"/>
      <w:bCs/>
      <w:color w:val="000000"/>
      <w:sz w:val="24"/>
      <w:szCs w:val="24"/>
    </w:rPr>
  </w:style>
  <w:style w:type="paragraph" w:styleId="af">
    <w:name w:val="Body Text Indent"/>
    <w:basedOn w:val="a"/>
    <w:link w:val="ae"/>
    <w:semiHidden/>
    <w:rsid w:val="002A220C"/>
    <w:pPr>
      <w:spacing w:beforeLines="100" w:afterLines="100" w:line="360" w:lineRule="auto"/>
      <w:ind w:firstLineChars="200" w:firstLine="480"/>
    </w:pPr>
    <w:rPr>
      <w:rFonts w:ascii="宋体"/>
      <w:bCs/>
      <w:color w:val="000000"/>
      <w:sz w:val="24"/>
    </w:rPr>
  </w:style>
  <w:style w:type="character" w:customStyle="1" w:styleId="12">
    <w:name w:val="正文文本缩进 字符1"/>
    <w:basedOn w:val="a0"/>
    <w:uiPriority w:val="99"/>
    <w:semiHidden/>
    <w:rsid w:val="002A220C"/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0"/>
    <w:link w:val="23"/>
    <w:semiHidden/>
    <w:rsid w:val="002A220C"/>
    <w:rPr>
      <w:rFonts w:ascii="Times New Roman" w:eastAsia="宋体" w:hAnsi="Times New Roman" w:cs="Times New Roman"/>
      <w:bCs/>
      <w:sz w:val="24"/>
      <w:szCs w:val="24"/>
    </w:rPr>
  </w:style>
  <w:style w:type="paragraph" w:styleId="23">
    <w:name w:val="Body Text Indent 2"/>
    <w:basedOn w:val="a"/>
    <w:link w:val="22"/>
    <w:semiHidden/>
    <w:rsid w:val="002A220C"/>
    <w:pPr>
      <w:spacing w:beforeLines="100" w:afterLines="100" w:line="360" w:lineRule="auto"/>
      <w:ind w:firstLineChars="200" w:firstLine="480"/>
    </w:pPr>
    <w:rPr>
      <w:bCs/>
      <w:sz w:val="24"/>
    </w:rPr>
  </w:style>
  <w:style w:type="character" w:customStyle="1" w:styleId="210">
    <w:name w:val="正文文本缩进 2 字符1"/>
    <w:basedOn w:val="a0"/>
    <w:uiPriority w:val="99"/>
    <w:semiHidden/>
    <w:rsid w:val="002A220C"/>
    <w:rPr>
      <w:rFonts w:ascii="Times New Roman" w:eastAsia="宋体" w:hAnsi="Times New Roman" w:cs="Times New Roman"/>
      <w:szCs w:val="24"/>
    </w:rPr>
  </w:style>
  <w:style w:type="character" w:customStyle="1" w:styleId="smblacktext">
    <w:name w:val="smblacktext"/>
    <w:basedOn w:val="a0"/>
    <w:rsid w:val="002A220C"/>
  </w:style>
  <w:style w:type="character" w:customStyle="1" w:styleId="ecs5ecmagstyle5">
    <w:name w:val="ec_s5 ec_mag_style5"/>
    <w:basedOn w:val="a0"/>
    <w:rsid w:val="002A220C"/>
  </w:style>
  <w:style w:type="paragraph" w:customStyle="1" w:styleId="CharCharCharChar">
    <w:name w:val="Char Char Char Char"/>
    <w:basedOn w:val="a"/>
    <w:autoRedefine/>
    <w:rsid w:val="002A220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zi101">
    <w:name w:val="zi_101"/>
    <w:rsid w:val="002A220C"/>
    <w:rPr>
      <w:rFonts w:ascii="Verdana" w:hAnsi="Verdana" w:hint="default"/>
      <w:color w:val="C90000"/>
      <w:sz w:val="18"/>
      <w:szCs w:val="18"/>
    </w:rPr>
  </w:style>
  <w:style w:type="character" w:customStyle="1" w:styleId="bf">
    <w:name w:val="bf"/>
    <w:basedOn w:val="a0"/>
    <w:rsid w:val="002A220C"/>
  </w:style>
  <w:style w:type="character" w:customStyle="1" w:styleId="hit">
    <w:name w:val="hit"/>
    <w:basedOn w:val="a0"/>
    <w:rsid w:val="002A220C"/>
  </w:style>
  <w:style w:type="paragraph" w:styleId="af0">
    <w:name w:val="No Spacing"/>
    <w:qFormat/>
    <w:rsid w:val="002A220C"/>
    <w:pPr>
      <w:jc w:val="both"/>
    </w:pPr>
    <w:rPr>
      <w:rFonts w:ascii="Calibri" w:eastAsia="宋体" w:hAnsi="Calibri" w:cs="Times New Roman"/>
      <w:kern w:val="0"/>
      <w:sz w:val="22"/>
    </w:rPr>
  </w:style>
  <w:style w:type="character" w:customStyle="1" w:styleId="Char">
    <w:name w:val="无间隔 Char"/>
    <w:rsid w:val="002A220C"/>
    <w:rPr>
      <w:rFonts w:ascii="Calibri" w:hAnsi="Calibri"/>
      <w:sz w:val="22"/>
      <w:szCs w:val="22"/>
      <w:lang w:val="en-US" w:eastAsia="zh-CN" w:bidi="ar-SA"/>
    </w:rPr>
  </w:style>
  <w:style w:type="character" w:customStyle="1" w:styleId="HTML">
    <w:name w:val="HTML 预设格式 字符"/>
    <w:basedOn w:val="a0"/>
    <w:link w:val="HTML0"/>
    <w:semiHidden/>
    <w:rsid w:val="002A220C"/>
    <w:rPr>
      <w:rFonts w:ascii="宋体" w:eastAsia="宋体" w:hAnsi="宋体" w:cs="Times New Roman"/>
      <w:kern w:val="0"/>
      <w:sz w:val="24"/>
      <w:szCs w:val="24"/>
    </w:rPr>
  </w:style>
  <w:style w:type="paragraph" w:styleId="HTML0">
    <w:name w:val="HTML Preformatted"/>
    <w:basedOn w:val="a"/>
    <w:link w:val="HTML"/>
    <w:semiHidden/>
    <w:rsid w:val="002A22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1">
    <w:name w:val="HTML 预设格式 字符1"/>
    <w:basedOn w:val="a0"/>
    <w:uiPriority w:val="99"/>
    <w:semiHidden/>
    <w:rsid w:val="002A220C"/>
    <w:rPr>
      <w:rFonts w:ascii="Courier New" w:eastAsia="宋体" w:hAnsi="Courier New" w:cs="Courier New"/>
      <w:sz w:val="20"/>
      <w:szCs w:val="20"/>
    </w:rPr>
  </w:style>
  <w:style w:type="character" w:customStyle="1" w:styleId="databold1">
    <w:name w:val="data_bold1"/>
    <w:rsid w:val="002A220C"/>
    <w:rPr>
      <w:b/>
      <w:bCs/>
    </w:rPr>
  </w:style>
  <w:style w:type="character" w:customStyle="1" w:styleId="smblacktext1">
    <w:name w:val="smblacktext1"/>
    <w:rsid w:val="002A220C"/>
    <w:rPr>
      <w:rFonts w:ascii="Arial" w:hAnsi="Arial" w:cs="Arial" w:hint="default"/>
      <w:color w:val="000000"/>
      <w:sz w:val="17"/>
      <w:szCs w:val="17"/>
    </w:rPr>
  </w:style>
  <w:style w:type="paragraph" w:customStyle="1" w:styleId="Char0">
    <w:name w:val="Char"/>
    <w:basedOn w:val="a"/>
    <w:autoRedefine/>
    <w:rsid w:val="002A220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styleId="af1">
    <w:name w:val="List Paragraph"/>
    <w:basedOn w:val="a"/>
    <w:uiPriority w:val="34"/>
    <w:qFormat/>
    <w:rsid w:val="002A220C"/>
    <w:pPr>
      <w:ind w:firstLineChars="200" w:firstLine="420"/>
    </w:pPr>
    <w:rPr>
      <w:rFonts w:ascii="Calibri" w:hAnsi="Calibri"/>
      <w:szCs w:val="22"/>
    </w:rPr>
  </w:style>
  <w:style w:type="character" w:customStyle="1" w:styleId="hithilite1">
    <w:name w:val="hithilite1"/>
    <w:rsid w:val="002A220C"/>
    <w:rPr>
      <w:shd w:val="clear" w:color="auto" w:fill="FFF3C6"/>
    </w:rPr>
  </w:style>
  <w:style w:type="character" w:customStyle="1" w:styleId="af2">
    <w:name w:val="日期 字符"/>
    <w:basedOn w:val="a0"/>
    <w:link w:val="af3"/>
    <w:uiPriority w:val="99"/>
    <w:semiHidden/>
    <w:rsid w:val="002A220C"/>
    <w:rPr>
      <w:rFonts w:ascii="Times New Roman" w:eastAsia="宋体" w:hAnsi="Times New Roman" w:cs="Times New Roman"/>
      <w:szCs w:val="24"/>
    </w:rPr>
  </w:style>
  <w:style w:type="paragraph" w:styleId="af3">
    <w:name w:val="Date"/>
    <w:basedOn w:val="a"/>
    <w:next w:val="a"/>
    <w:link w:val="af2"/>
    <w:uiPriority w:val="99"/>
    <w:semiHidden/>
    <w:unhideWhenUsed/>
    <w:rsid w:val="002A220C"/>
    <w:pPr>
      <w:ind w:leftChars="2500" w:left="100"/>
    </w:pPr>
  </w:style>
  <w:style w:type="character" w:customStyle="1" w:styleId="13">
    <w:name w:val="日期 字符1"/>
    <w:basedOn w:val="a0"/>
    <w:uiPriority w:val="99"/>
    <w:semiHidden/>
    <w:rsid w:val="002A220C"/>
    <w:rPr>
      <w:rFonts w:ascii="Times New Roman" w:eastAsia="宋体" w:hAnsi="Times New Roman" w:cs="Times New Roman"/>
      <w:szCs w:val="24"/>
    </w:rPr>
  </w:style>
  <w:style w:type="character" w:customStyle="1" w:styleId="emtidy-1">
    <w:name w:val="emtidy-1"/>
    <w:basedOn w:val="a0"/>
    <w:rsid w:val="002A220C"/>
  </w:style>
  <w:style w:type="character" w:customStyle="1" w:styleId="emtidy-12">
    <w:name w:val="emtidy-12"/>
    <w:basedOn w:val="a0"/>
    <w:rsid w:val="002A220C"/>
  </w:style>
  <w:style w:type="character" w:customStyle="1" w:styleId="emtidy-24">
    <w:name w:val="emtidy-24"/>
    <w:basedOn w:val="a0"/>
    <w:rsid w:val="002A220C"/>
  </w:style>
  <w:style w:type="character" w:customStyle="1" w:styleId="emtidy-18">
    <w:name w:val="emtidy-18"/>
    <w:basedOn w:val="a0"/>
    <w:rsid w:val="002A220C"/>
  </w:style>
  <w:style w:type="character" w:customStyle="1" w:styleId="emtidy-35">
    <w:name w:val="emtidy-35"/>
    <w:basedOn w:val="a0"/>
    <w:rsid w:val="002A220C"/>
  </w:style>
  <w:style w:type="character" w:customStyle="1" w:styleId="emtidy-10">
    <w:name w:val="emtidy-10"/>
    <w:basedOn w:val="a0"/>
    <w:rsid w:val="002A220C"/>
  </w:style>
  <w:style w:type="character" w:customStyle="1" w:styleId="emtidy-2">
    <w:name w:val="emtidy-2"/>
    <w:basedOn w:val="a0"/>
    <w:rsid w:val="002A220C"/>
  </w:style>
  <w:style w:type="character" w:customStyle="1" w:styleId="emtidy-11">
    <w:name w:val="emtidy-11"/>
    <w:basedOn w:val="a0"/>
    <w:rsid w:val="002A220C"/>
  </w:style>
  <w:style w:type="character" w:customStyle="1" w:styleId="emtidy-29">
    <w:name w:val="emtidy-29"/>
    <w:basedOn w:val="a0"/>
    <w:rsid w:val="002A220C"/>
  </w:style>
  <w:style w:type="character" w:customStyle="1" w:styleId="emtidy-7">
    <w:name w:val="emtidy-7"/>
    <w:basedOn w:val="a0"/>
    <w:rsid w:val="002A220C"/>
  </w:style>
  <w:style w:type="character" w:customStyle="1" w:styleId="emtidy-6">
    <w:name w:val="emtidy-6"/>
    <w:basedOn w:val="a0"/>
    <w:rsid w:val="002A220C"/>
  </w:style>
  <w:style w:type="character" w:customStyle="1" w:styleId="emtidy-5">
    <w:name w:val="emtidy-5"/>
    <w:basedOn w:val="a0"/>
    <w:rsid w:val="002A220C"/>
  </w:style>
  <w:style w:type="paragraph" w:customStyle="1" w:styleId="EndNoteBibliography">
    <w:name w:val="EndNote Bibliography"/>
    <w:basedOn w:val="a"/>
    <w:link w:val="EndNoteBibliographyChar"/>
    <w:rsid w:val="002A220C"/>
    <w:rPr>
      <w:rFonts w:ascii="Calibri" w:eastAsiaTheme="minorEastAsia" w:hAnsi="Calibri" w:cstheme="minorBidi"/>
      <w:noProof/>
      <w:sz w:val="20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2A220C"/>
    <w:rPr>
      <w:rFonts w:ascii="Calibri" w:hAnsi="Calibri"/>
      <w:noProof/>
      <w:sz w:val="20"/>
    </w:rPr>
  </w:style>
  <w:style w:type="numbering" w:customStyle="1" w:styleId="14">
    <w:name w:val="无列表1"/>
    <w:next w:val="a2"/>
    <w:uiPriority w:val="99"/>
    <w:semiHidden/>
    <w:unhideWhenUsed/>
    <w:rsid w:val="002A220C"/>
  </w:style>
  <w:style w:type="character" w:styleId="af4">
    <w:name w:val="page number"/>
    <w:basedOn w:val="a0"/>
    <w:semiHidden/>
    <w:rsid w:val="002A220C"/>
  </w:style>
  <w:style w:type="paragraph" w:styleId="af5">
    <w:name w:val="Normal (Web)"/>
    <w:basedOn w:val="a"/>
    <w:semiHidden/>
    <w:rsid w:val="002A220C"/>
    <w:pPr>
      <w:widowControl/>
      <w:spacing w:before="100" w:beforeAutospacing="1" w:after="100" w:afterAutospacing="1"/>
      <w:jc w:val="left"/>
    </w:pPr>
    <w:rPr>
      <w:rFonts w:ascii="宋体" w:hAnsi="宋体" w:cs="Century"/>
      <w:kern w:val="0"/>
      <w:sz w:val="24"/>
    </w:rPr>
  </w:style>
  <w:style w:type="character" w:styleId="HTML2">
    <w:name w:val="HTML Typewriter"/>
    <w:semiHidden/>
    <w:rsid w:val="002A220C"/>
    <w:rPr>
      <w:rFonts w:ascii="宋体" w:eastAsia="宋体" w:hAnsi="宋体" w:cs="宋体"/>
      <w:sz w:val="15"/>
      <w:szCs w:val="15"/>
    </w:rPr>
  </w:style>
  <w:style w:type="character" w:styleId="af6">
    <w:name w:val="FollowedHyperlink"/>
    <w:basedOn w:val="a0"/>
    <w:uiPriority w:val="99"/>
    <w:semiHidden/>
    <w:unhideWhenUsed/>
    <w:rsid w:val="002A220C"/>
    <w:rPr>
      <w:color w:val="954F72" w:themeColor="followedHyperlink"/>
      <w:u w:val="single"/>
    </w:rPr>
  </w:style>
  <w:style w:type="character" w:customStyle="1" w:styleId="2Char1">
    <w:name w:val="正文文本 2 Char1"/>
    <w:basedOn w:val="a0"/>
    <w:uiPriority w:val="99"/>
    <w:semiHidden/>
    <w:rsid w:val="002A220C"/>
  </w:style>
  <w:style w:type="character" w:customStyle="1" w:styleId="3Char1">
    <w:name w:val="正文文本 3 Char1"/>
    <w:basedOn w:val="a0"/>
    <w:uiPriority w:val="99"/>
    <w:semiHidden/>
    <w:rsid w:val="002A220C"/>
    <w:rPr>
      <w:sz w:val="16"/>
      <w:szCs w:val="16"/>
    </w:rPr>
  </w:style>
  <w:style w:type="character" w:customStyle="1" w:styleId="Char1">
    <w:name w:val="批注框文本 Char1"/>
    <w:basedOn w:val="a0"/>
    <w:uiPriority w:val="99"/>
    <w:semiHidden/>
    <w:rsid w:val="002A220C"/>
    <w:rPr>
      <w:sz w:val="18"/>
      <w:szCs w:val="18"/>
    </w:rPr>
  </w:style>
  <w:style w:type="character" w:customStyle="1" w:styleId="Char10">
    <w:name w:val="正文文本缩进 Char1"/>
    <w:basedOn w:val="a0"/>
    <w:uiPriority w:val="99"/>
    <w:semiHidden/>
    <w:rsid w:val="002A220C"/>
  </w:style>
  <w:style w:type="character" w:customStyle="1" w:styleId="2Char10">
    <w:name w:val="正文文本缩进 2 Char1"/>
    <w:basedOn w:val="a0"/>
    <w:uiPriority w:val="99"/>
    <w:semiHidden/>
    <w:rsid w:val="002A220C"/>
  </w:style>
  <w:style w:type="character" w:customStyle="1" w:styleId="HTMLChar1">
    <w:name w:val="HTML 预设格式 Char1"/>
    <w:basedOn w:val="a0"/>
    <w:uiPriority w:val="99"/>
    <w:semiHidden/>
    <w:rsid w:val="002A220C"/>
    <w:rPr>
      <w:rFonts w:ascii="Courier New" w:hAnsi="Courier New" w:cs="Courier New"/>
      <w:sz w:val="20"/>
      <w:szCs w:val="20"/>
    </w:rPr>
  </w:style>
  <w:style w:type="character" w:customStyle="1" w:styleId="Char11">
    <w:name w:val="日期 Char1"/>
    <w:basedOn w:val="a0"/>
    <w:uiPriority w:val="99"/>
    <w:semiHidden/>
    <w:rsid w:val="002A220C"/>
  </w:style>
  <w:style w:type="numbering" w:customStyle="1" w:styleId="110">
    <w:name w:val="无列表11"/>
    <w:next w:val="a2"/>
    <w:uiPriority w:val="99"/>
    <w:semiHidden/>
    <w:unhideWhenUsed/>
    <w:rsid w:val="002A220C"/>
  </w:style>
  <w:style w:type="character" w:customStyle="1" w:styleId="15">
    <w:name w:val="访问过的超链接1"/>
    <w:basedOn w:val="a0"/>
    <w:uiPriority w:val="99"/>
    <w:semiHidden/>
    <w:unhideWhenUsed/>
    <w:rsid w:val="002A220C"/>
    <w:rPr>
      <w:color w:val="800080"/>
      <w:u w:val="single"/>
    </w:rPr>
  </w:style>
  <w:style w:type="paragraph" w:customStyle="1" w:styleId="Default">
    <w:name w:val="Default"/>
    <w:rsid w:val="002A220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6626</Words>
  <Characters>37770</Characters>
  <Application>Microsoft Office Word</Application>
  <DocSecurity>0</DocSecurity>
  <Lines>314</Lines>
  <Paragraphs>88</Paragraphs>
  <ScaleCrop>false</ScaleCrop>
  <Company>Microsoft</Company>
  <LinksUpToDate>false</LinksUpToDate>
  <CharactersWithSpaces>44308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2</cp:revision>
  <dcterms:created xsi:type="dcterms:W3CDTF">2017-08-27T14:50:00Z</dcterms:created>
  <dcterms:modified xsi:type="dcterms:W3CDTF">2017-08-27T14:53:00Z</dcterms:modified>
</cp:coreProperties>
</file>